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ADF288" w14:textId="77777777" w:rsidR="00E00F85" w:rsidRDefault="00E00F85">
      <w:pPr>
        <w:jc w:val="center"/>
        <w:rPr>
          <w:smallCaps/>
          <w:snapToGrid w:val="0"/>
          <w:sz w:val="32"/>
          <w:lang w:val="es-ES"/>
        </w:rPr>
      </w:pPr>
    </w:p>
    <w:p w14:paraId="2B3DEF73" w14:textId="77777777" w:rsidR="00E00F85" w:rsidRDefault="00AC3654">
      <w:pPr>
        <w:jc w:val="center"/>
        <w:rPr>
          <w:smallCaps/>
          <w:snapToGrid w:val="0"/>
          <w:sz w:val="32"/>
          <w:lang w:val="es-ES"/>
        </w:rPr>
      </w:pPr>
      <w:r>
        <w:rPr>
          <w:smallCaps/>
          <w:noProof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7.65pt;margin-top:.1pt;width:68.45pt;height:134.9pt;z-index:-2;mso-wrap-edited:f" wrapcoords="-161 0 -161 21518 21600 21518 21600 0 -161 0" o:allowincell="f">
            <v:imagedata r:id="rId7" o:title="Logo FIUBA Definitivo"/>
          </v:shape>
        </w:pict>
      </w:r>
    </w:p>
    <w:p w14:paraId="0217D06B" w14:textId="77777777" w:rsidR="00E00F85" w:rsidRDefault="00E00F85">
      <w:pPr>
        <w:jc w:val="center"/>
        <w:rPr>
          <w:smallCaps/>
          <w:snapToGrid w:val="0"/>
          <w:sz w:val="32"/>
          <w:lang w:val="es-ES"/>
        </w:rPr>
      </w:pPr>
    </w:p>
    <w:p w14:paraId="66A350D7" w14:textId="77777777" w:rsidR="00E00F85" w:rsidRDefault="00E00F85">
      <w:pPr>
        <w:jc w:val="center"/>
        <w:rPr>
          <w:smallCaps/>
          <w:snapToGrid w:val="0"/>
          <w:sz w:val="32"/>
          <w:lang w:val="es-ES"/>
        </w:rPr>
      </w:pPr>
    </w:p>
    <w:p w14:paraId="22613C40" w14:textId="77777777" w:rsidR="00E00F85" w:rsidRDefault="00E00F85">
      <w:pPr>
        <w:jc w:val="center"/>
        <w:rPr>
          <w:smallCaps/>
          <w:snapToGrid w:val="0"/>
          <w:sz w:val="32"/>
          <w:lang w:val="es-ES"/>
        </w:rPr>
      </w:pPr>
    </w:p>
    <w:p w14:paraId="07511C33" w14:textId="77777777" w:rsidR="00E00F85" w:rsidRDefault="00E00F85">
      <w:pPr>
        <w:jc w:val="center"/>
        <w:rPr>
          <w:smallCaps/>
          <w:snapToGrid w:val="0"/>
          <w:sz w:val="32"/>
          <w:lang w:val="es-ES"/>
        </w:rPr>
      </w:pPr>
    </w:p>
    <w:p w14:paraId="4DB385CD" w14:textId="77777777" w:rsidR="00E00F85" w:rsidRDefault="00E00F85">
      <w:pPr>
        <w:jc w:val="center"/>
        <w:rPr>
          <w:smallCaps/>
          <w:snapToGrid w:val="0"/>
          <w:sz w:val="32"/>
          <w:lang w:val="es-ES"/>
        </w:rPr>
      </w:pPr>
    </w:p>
    <w:p w14:paraId="7B20E8EE" w14:textId="77777777" w:rsidR="00E00F85" w:rsidRDefault="00E00F85">
      <w:pPr>
        <w:jc w:val="center"/>
        <w:rPr>
          <w:smallCaps/>
          <w:snapToGrid w:val="0"/>
          <w:sz w:val="32"/>
          <w:lang w:val="es-ES"/>
        </w:rPr>
      </w:pPr>
    </w:p>
    <w:p w14:paraId="3894DC09" w14:textId="77777777" w:rsidR="00E00F85" w:rsidRDefault="00E00F85">
      <w:pPr>
        <w:jc w:val="center"/>
        <w:rPr>
          <w:smallCaps/>
          <w:snapToGrid w:val="0"/>
          <w:sz w:val="32"/>
          <w:lang w:val="es-ES"/>
        </w:rPr>
      </w:pPr>
    </w:p>
    <w:p w14:paraId="41CA1C90" w14:textId="77777777" w:rsidR="00E00F85" w:rsidRDefault="00E00F85">
      <w:pPr>
        <w:jc w:val="center"/>
        <w:rPr>
          <w:smallCaps/>
          <w:snapToGrid w:val="0"/>
          <w:sz w:val="32"/>
          <w:lang w:val="es-ES"/>
        </w:rPr>
      </w:pPr>
      <w:r>
        <w:rPr>
          <w:smallCaps/>
          <w:snapToGrid w:val="0"/>
          <w:sz w:val="32"/>
          <w:lang w:val="es-ES"/>
        </w:rPr>
        <w:t>Universidad de Buenos Aires</w:t>
      </w:r>
    </w:p>
    <w:p w14:paraId="01B68B3F" w14:textId="77777777" w:rsidR="00E00F85" w:rsidRDefault="00E00F85">
      <w:pPr>
        <w:jc w:val="center"/>
        <w:rPr>
          <w:snapToGrid w:val="0"/>
          <w:sz w:val="32"/>
          <w:lang w:val="es-ES"/>
        </w:rPr>
      </w:pPr>
      <w:r>
        <w:rPr>
          <w:smallCaps/>
          <w:snapToGrid w:val="0"/>
          <w:sz w:val="32"/>
          <w:lang w:val="es-ES"/>
        </w:rPr>
        <w:t>Facultad De Ingeniería</w:t>
      </w:r>
    </w:p>
    <w:p w14:paraId="53089593" w14:textId="77777777" w:rsidR="00E00F85" w:rsidRDefault="004F360C">
      <w:pPr>
        <w:jc w:val="center"/>
      </w:pPr>
      <w:r>
        <w:rPr>
          <w:snapToGrid w:val="0"/>
          <w:lang w:val="es-ES"/>
        </w:rPr>
        <w:t>Año 2010</w:t>
      </w:r>
      <w:r w:rsidR="00E00F85">
        <w:rPr>
          <w:snapToGrid w:val="0"/>
          <w:lang w:val="es-ES"/>
        </w:rPr>
        <w:t xml:space="preserve"> </w:t>
      </w:r>
      <w:r>
        <w:rPr>
          <w:snapToGrid w:val="0"/>
          <w:lang w:val="es-ES"/>
        </w:rPr>
        <w:t>–</w:t>
      </w:r>
      <w:r w:rsidR="00E00F85">
        <w:rPr>
          <w:snapToGrid w:val="0"/>
          <w:lang w:val="es-ES"/>
        </w:rPr>
        <w:t xml:space="preserve"> </w:t>
      </w:r>
      <w:r w:rsidR="00011140">
        <w:rPr>
          <w:snapToGrid w:val="0"/>
          <w:lang w:val="es-ES"/>
        </w:rPr>
        <w:t>2º</w:t>
      </w:r>
      <w:r w:rsidR="00E00F85">
        <w:rPr>
          <w:snapToGrid w:val="0"/>
          <w:lang w:val="es-ES"/>
        </w:rPr>
        <w:t xml:space="preserve"> Cuatrimestre</w:t>
      </w:r>
    </w:p>
    <w:p w14:paraId="0B5F1042" w14:textId="77777777" w:rsidR="00E00F85" w:rsidRDefault="00E00F85">
      <w:pPr>
        <w:rPr>
          <w:snapToGrid w:val="0"/>
        </w:rPr>
      </w:pPr>
    </w:p>
    <w:p w14:paraId="58FF7503" w14:textId="77777777" w:rsidR="00E00F85" w:rsidRDefault="00E00F85">
      <w:pPr>
        <w:rPr>
          <w:snapToGrid w:val="0"/>
          <w:lang w:val="es-ES"/>
        </w:rPr>
      </w:pPr>
    </w:p>
    <w:p w14:paraId="5B38E767" w14:textId="77777777" w:rsidR="00E00F85" w:rsidRDefault="00E00F85">
      <w:pPr>
        <w:rPr>
          <w:snapToGrid w:val="0"/>
          <w:lang w:val="es-ES"/>
        </w:rPr>
      </w:pPr>
    </w:p>
    <w:p w14:paraId="3112492A" w14:textId="77777777" w:rsidR="00734D8E" w:rsidRDefault="00734D8E" w:rsidP="00734D8E">
      <w:pPr>
        <w:jc w:val="center"/>
        <w:rPr>
          <w:snapToGrid w:val="0"/>
          <w:lang w:val="es-ES"/>
        </w:rPr>
      </w:pPr>
    </w:p>
    <w:p w14:paraId="258D9592" w14:textId="77777777" w:rsidR="00734D8E" w:rsidRDefault="00734D8E" w:rsidP="00734D8E">
      <w:pPr>
        <w:jc w:val="center"/>
        <w:rPr>
          <w:b/>
          <w:smallCaps/>
          <w:snapToGrid w:val="0"/>
          <w:sz w:val="36"/>
          <w:u w:val="single"/>
          <w:lang w:val="es-ES"/>
        </w:rPr>
      </w:pPr>
      <w:r>
        <w:rPr>
          <w:b/>
          <w:smallCaps/>
          <w:snapToGrid w:val="0"/>
          <w:sz w:val="36"/>
          <w:u w:val="single"/>
          <w:lang w:val="es-ES"/>
        </w:rPr>
        <w:t>Química 63.01–A</w:t>
      </w:r>
    </w:p>
    <w:p w14:paraId="43AFB630" w14:textId="77777777" w:rsidR="00734D8E" w:rsidRDefault="00734D8E" w:rsidP="00734D8E">
      <w:pPr>
        <w:jc w:val="center"/>
        <w:rPr>
          <w:b/>
          <w:snapToGrid w:val="0"/>
          <w:sz w:val="36"/>
          <w:lang w:val="es-ES"/>
        </w:rPr>
      </w:pPr>
    </w:p>
    <w:p w14:paraId="46ED3976" w14:textId="77777777" w:rsidR="00734D8E" w:rsidRDefault="00734D8E" w:rsidP="00734D8E">
      <w:pPr>
        <w:jc w:val="center"/>
        <w:rPr>
          <w:b/>
          <w:snapToGrid w:val="0"/>
          <w:sz w:val="36"/>
          <w:lang w:val="es-ES"/>
        </w:rPr>
      </w:pPr>
    </w:p>
    <w:p w14:paraId="15C23E89" w14:textId="77777777" w:rsidR="00734D8E" w:rsidRDefault="00734D8E" w:rsidP="00734D8E">
      <w:pPr>
        <w:jc w:val="center"/>
        <w:rPr>
          <w:b/>
          <w:snapToGrid w:val="0"/>
          <w:sz w:val="36"/>
          <w:lang w:val="es-ES"/>
        </w:rPr>
      </w:pPr>
    </w:p>
    <w:p w14:paraId="57E5B901" w14:textId="77777777" w:rsidR="00734D8E" w:rsidRPr="009F576A" w:rsidRDefault="00734D8E" w:rsidP="00734D8E">
      <w:pPr>
        <w:jc w:val="center"/>
        <w:rPr>
          <w:b/>
          <w:snapToGrid w:val="0"/>
          <w:sz w:val="32"/>
          <w:szCs w:val="32"/>
          <w:lang w:val="es-ES"/>
        </w:rPr>
      </w:pPr>
      <w:r w:rsidRPr="009F576A">
        <w:rPr>
          <w:b/>
          <w:snapToGrid w:val="0"/>
          <w:sz w:val="32"/>
          <w:szCs w:val="32"/>
          <w:lang w:val="es-ES"/>
        </w:rPr>
        <w:t xml:space="preserve">TRABAJO PRÁCTICO Nº </w:t>
      </w:r>
      <w:r>
        <w:rPr>
          <w:b/>
          <w:snapToGrid w:val="0"/>
          <w:sz w:val="32"/>
          <w:szCs w:val="32"/>
          <w:lang w:val="es-ES"/>
        </w:rPr>
        <w:t>2</w:t>
      </w:r>
      <w:r w:rsidRPr="009F576A">
        <w:rPr>
          <w:b/>
          <w:snapToGrid w:val="0"/>
          <w:sz w:val="32"/>
          <w:szCs w:val="32"/>
          <w:lang w:val="es-ES"/>
        </w:rPr>
        <w:t xml:space="preserve">: </w:t>
      </w:r>
      <w:r>
        <w:rPr>
          <w:b/>
          <w:snapToGrid w:val="0"/>
          <w:sz w:val="32"/>
          <w:szCs w:val="32"/>
          <w:lang w:val="es-ES"/>
        </w:rPr>
        <w:t>REACCIONES QUÍMICAS</w:t>
      </w:r>
    </w:p>
    <w:p w14:paraId="22F72DC9" w14:textId="77777777" w:rsidR="00734D8E" w:rsidRDefault="00734D8E" w:rsidP="00734D8E">
      <w:pPr>
        <w:ind w:left="1418"/>
        <w:rPr>
          <w:b/>
          <w:snapToGrid w:val="0"/>
          <w:sz w:val="28"/>
          <w:szCs w:val="28"/>
          <w:lang w:val="es-ES"/>
        </w:rPr>
      </w:pPr>
    </w:p>
    <w:p w14:paraId="7FA44A5D" w14:textId="77777777" w:rsidR="00734D8E" w:rsidRDefault="00734D8E" w:rsidP="00734D8E">
      <w:pPr>
        <w:ind w:left="1418"/>
        <w:rPr>
          <w:b/>
          <w:snapToGrid w:val="0"/>
          <w:sz w:val="28"/>
          <w:szCs w:val="28"/>
          <w:lang w:val="es-ES"/>
        </w:rPr>
      </w:pPr>
    </w:p>
    <w:p w14:paraId="5CC5C386" w14:textId="77777777" w:rsidR="00734D8E" w:rsidRPr="004F360C" w:rsidRDefault="00734D8E" w:rsidP="00734D8E">
      <w:pPr>
        <w:ind w:left="1418"/>
        <w:rPr>
          <w:b/>
          <w:snapToGrid w:val="0"/>
          <w:sz w:val="28"/>
          <w:szCs w:val="28"/>
          <w:lang w:val="es-ES"/>
        </w:rPr>
      </w:pPr>
    </w:p>
    <w:p w14:paraId="29EAE1B2" w14:textId="21EE97DB" w:rsidR="00734D8E" w:rsidRPr="00112034" w:rsidRDefault="00734D8E" w:rsidP="00734D8E">
      <w:pPr>
        <w:ind w:left="1418"/>
        <w:rPr>
          <w:b/>
          <w:snapToGrid w:val="0"/>
          <w:sz w:val="28"/>
          <w:szCs w:val="28"/>
          <w:lang w:val="es-ES"/>
        </w:rPr>
      </w:pPr>
      <w:r w:rsidRPr="00BD1C74">
        <w:rPr>
          <w:snapToGrid w:val="0"/>
          <w:sz w:val="28"/>
          <w:szCs w:val="28"/>
          <w:u w:val="single"/>
          <w:lang w:val="es-ES"/>
        </w:rPr>
        <w:t>Fecha de Realización</w:t>
      </w:r>
      <w:proofErr w:type="gramStart"/>
      <w:r w:rsidRPr="00BD1C74">
        <w:rPr>
          <w:snapToGrid w:val="0"/>
          <w:sz w:val="28"/>
          <w:szCs w:val="28"/>
          <w:lang w:val="es-ES"/>
        </w:rPr>
        <w:t>:</w:t>
      </w:r>
      <w:r w:rsidR="00112034">
        <w:rPr>
          <w:snapToGrid w:val="0"/>
          <w:sz w:val="28"/>
          <w:szCs w:val="28"/>
          <w:lang w:val="es-ES"/>
        </w:rPr>
        <w:t xml:space="preserve">  </w:t>
      </w:r>
      <w:r w:rsidR="00112034">
        <w:rPr>
          <w:b/>
          <w:snapToGrid w:val="0"/>
          <w:sz w:val="28"/>
          <w:szCs w:val="28"/>
          <w:lang w:val="es-ES"/>
        </w:rPr>
        <w:t>22</w:t>
      </w:r>
      <w:proofErr w:type="gramEnd"/>
      <w:r w:rsidR="00112034">
        <w:rPr>
          <w:b/>
          <w:snapToGrid w:val="0"/>
          <w:sz w:val="28"/>
          <w:szCs w:val="28"/>
          <w:lang w:val="es-ES"/>
        </w:rPr>
        <w:t>/09/2010</w:t>
      </w:r>
    </w:p>
    <w:p w14:paraId="32E1205D" w14:textId="77777777" w:rsidR="00734D8E" w:rsidRPr="00BD1C74" w:rsidRDefault="00734D8E" w:rsidP="00734D8E">
      <w:pPr>
        <w:ind w:left="1418"/>
        <w:rPr>
          <w:snapToGrid w:val="0"/>
          <w:sz w:val="28"/>
          <w:szCs w:val="28"/>
          <w:lang w:val="es-ES"/>
        </w:rPr>
      </w:pPr>
    </w:p>
    <w:p w14:paraId="01A35A31" w14:textId="4D005CA2" w:rsidR="00734D8E" w:rsidRPr="00BD1C74" w:rsidRDefault="00734D8E" w:rsidP="00734D8E">
      <w:pPr>
        <w:ind w:left="1418"/>
        <w:rPr>
          <w:snapToGrid w:val="0"/>
          <w:sz w:val="28"/>
          <w:szCs w:val="28"/>
          <w:lang w:val="es-ES"/>
        </w:rPr>
      </w:pPr>
      <w:r w:rsidRPr="00BD1C74">
        <w:rPr>
          <w:snapToGrid w:val="0"/>
          <w:sz w:val="28"/>
          <w:szCs w:val="28"/>
          <w:lang w:val="es-ES"/>
        </w:rPr>
        <w:t xml:space="preserve">  </w:t>
      </w:r>
      <w:r w:rsidRPr="00BD1C74">
        <w:rPr>
          <w:snapToGrid w:val="0"/>
          <w:sz w:val="28"/>
          <w:szCs w:val="28"/>
          <w:u w:val="single"/>
          <w:lang w:val="es-ES"/>
        </w:rPr>
        <w:t>Curso (nº</w:t>
      </w:r>
      <w:r>
        <w:rPr>
          <w:snapToGrid w:val="0"/>
          <w:sz w:val="28"/>
          <w:szCs w:val="28"/>
          <w:u w:val="single"/>
          <w:lang w:val="es-ES"/>
        </w:rPr>
        <w:t>)</w:t>
      </w:r>
      <w:proofErr w:type="gramStart"/>
      <w:r w:rsidRPr="00BD1C74">
        <w:rPr>
          <w:snapToGrid w:val="0"/>
          <w:sz w:val="28"/>
          <w:szCs w:val="28"/>
          <w:lang w:val="es-ES"/>
        </w:rPr>
        <w:t>:</w:t>
      </w:r>
      <w:r w:rsidR="00A44C88">
        <w:rPr>
          <w:snapToGrid w:val="0"/>
          <w:sz w:val="28"/>
          <w:szCs w:val="28"/>
          <w:lang w:val="es-ES"/>
        </w:rPr>
        <w:t xml:space="preserve"> </w:t>
      </w:r>
      <w:r w:rsidR="00112034">
        <w:rPr>
          <w:snapToGrid w:val="0"/>
          <w:sz w:val="28"/>
          <w:szCs w:val="28"/>
          <w:lang w:val="es-ES"/>
        </w:rPr>
        <w:t xml:space="preserve"> </w:t>
      </w:r>
      <w:r w:rsidR="00A44C88" w:rsidRPr="00A44C88">
        <w:rPr>
          <w:b/>
          <w:snapToGrid w:val="0"/>
          <w:sz w:val="28"/>
          <w:szCs w:val="28"/>
          <w:lang w:val="es-ES"/>
        </w:rPr>
        <w:t>01</w:t>
      </w:r>
      <w:proofErr w:type="gramEnd"/>
    </w:p>
    <w:p w14:paraId="72C7CB6F" w14:textId="77777777" w:rsidR="00734D8E" w:rsidRPr="00BD1C74" w:rsidRDefault="00734D8E" w:rsidP="00734D8E">
      <w:pPr>
        <w:ind w:left="1418"/>
        <w:rPr>
          <w:snapToGrid w:val="0"/>
          <w:sz w:val="28"/>
          <w:szCs w:val="28"/>
          <w:lang w:val="es-ES"/>
        </w:rPr>
      </w:pPr>
    </w:p>
    <w:p w14:paraId="75D46605" w14:textId="5F36D424" w:rsidR="00734D8E" w:rsidRPr="00A44C88" w:rsidRDefault="00734D8E" w:rsidP="00734D8E">
      <w:pPr>
        <w:rPr>
          <w:b/>
          <w:snapToGrid w:val="0"/>
          <w:sz w:val="28"/>
          <w:szCs w:val="28"/>
          <w:lang w:val="es-ES"/>
        </w:rPr>
      </w:pPr>
      <w:r w:rsidRPr="00BD1C74">
        <w:rPr>
          <w:snapToGrid w:val="0"/>
          <w:sz w:val="28"/>
          <w:szCs w:val="28"/>
          <w:lang w:val="es-ES"/>
        </w:rPr>
        <w:t xml:space="preserve">     </w:t>
      </w:r>
      <w:r w:rsidRPr="00BD1C74">
        <w:rPr>
          <w:snapToGrid w:val="0"/>
          <w:sz w:val="28"/>
          <w:szCs w:val="28"/>
          <w:u w:val="single"/>
          <w:lang w:val="es-ES"/>
        </w:rPr>
        <w:t>Integrantes (nombre y padrón)</w:t>
      </w:r>
      <w:r w:rsidRPr="00BD1C74">
        <w:rPr>
          <w:snapToGrid w:val="0"/>
          <w:sz w:val="28"/>
          <w:szCs w:val="28"/>
          <w:lang w:val="es-ES"/>
        </w:rPr>
        <w:t>:</w:t>
      </w:r>
      <w:r w:rsidR="00A44C88">
        <w:rPr>
          <w:snapToGrid w:val="0"/>
          <w:sz w:val="28"/>
          <w:szCs w:val="28"/>
          <w:lang w:val="es-ES"/>
        </w:rPr>
        <w:t xml:space="preserve">    </w:t>
      </w:r>
      <w:r w:rsidR="00A44C88" w:rsidRPr="00A44C88">
        <w:rPr>
          <w:b/>
          <w:snapToGrid w:val="0"/>
          <w:sz w:val="28"/>
          <w:szCs w:val="28"/>
          <w:lang w:val="es-ES"/>
        </w:rPr>
        <w:t>Facundo Carreras (</w:t>
      </w:r>
      <w:r w:rsidR="00C6776A">
        <w:rPr>
          <w:b/>
          <w:snapToGrid w:val="0"/>
          <w:sz w:val="28"/>
          <w:szCs w:val="28"/>
          <w:lang w:val="es-ES"/>
        </w:rPr>
        <w:t>92787)</w:t>
      </w:r>
    </w:p>
    <w:p w14:paraId="467AB122" w14:textId="6BEA3F43" w:rsidR="00A44C88" w:rsidRPr="00A44C88" w:rsidRDefault="00A44C88" w:rsidP="00734D8E">
      <w:pPr>
        <w:rPr>
          <w:b/>
          <w:snapToGrid w:val="0"/>
          <w:sz w:val="28"/>
          <w:szCs w:val="28"/>
          <w:lang w:val="es-ES"/>
        </w:rPr>
      </w:pPr>
      <w:r w:rsidRPr="00A44C88">
        <w:rPr>
          <w:b/>
          <w:snapToGrid w:val="0"/>
          <w:sz w:val="28"/>
          <w:szCs w:val="28"/>
          <w:lang w:val="es-ES"/>
        </w:rPr>
        <w:t xml:space="preserve">                                                           Marcos Castilla Sastre (92304)</w:t>
      </w:r>
    </w:p>
    <w:p w14:paraId="705ACD91" w14:textId="77777777" w:rsidR="00734D8E" w:rsidRPr="004F360C" w:rsidRDefault="00734D8E" w:rsidP="00734D8E">
      <w:pPr>
        <w:rPr>
          <w:b/>
          <w:snapToGrid w:val="0"/>
          <w:sz w:val="28"/>
          <w:szCs w:val="28"/>
          <w:lang w:val="es-ES"/>
        </w:rPr>
      </w:pPr>
    </w:p>
    <w:p w14:paraId="668D2856" w14:textId="77777777" w:rsidR="00734D8E" w:rsidRDefault="00734D8E" w:rsidP="00734D8E">
      <w:pPr>
        <w:rPr>
          <w:snapToGrid w:val="0"/>
          <w:lang w:val="es-ES"/>
        </w:rPr>
      </w:pPr>
    </w:p>
    <w:p w14:paraId="50516467" w14:textId="77777777" w:rsidR="00734D8E" w:rsidRDefault="00734D8E" w:rsidP="00734D8E">
      <w:pPr>
        <w:rPr>
          <w:snapToGrid w:val="0"/>
          <w:lang w:val="es-ES"/>
        </w:rPr>
      </w:pPr>
    </w:p>
    <w:p w14:paraId="5D85923E" w14:textId="77777777" w:rsidR="00734D8E" w:rsidRDefault="00734D8E" w:rsidP="00734D8E">
      <w:pPr>
        <w:rPr>
          <w:snapToGrid w:val="0"/>
          <w:lang w:val="es-ES"/>
        </w:rPr>
      </w:pPr>
    </w:p>
    <w:p w14:paraId="684831A8" w14:textId="77777777" w:rsidR="00734D8E" w:rsidRDefault="00734D8E" w:rsidP="00734D8E">
      <w:pPr>
        <w:rPr>
          <w:snapToGrid w:val="0"/>
          <w:lang w:val="es-ES"/>
        </w:rPr>
      </w:pPr>
    </w:p>
    <w:p w14:paraId="34A5F1C5" w14:textId="77777777" w:rsidR="00734D8E" w:rsidRDefault="00734D8E" w:rsidP="00734D8E">
      <w:pPr>
        <w:rPr>
          <w:snapToGrid w:val="0"/>
          <w:lang w:val="es-ES"/>
        </w:rPr>
      </w:pPr>
    </w:p>
    <w:p w14:paraId="5D38D015" w14:textId="77777777" w:rsidR="00734D8E" w:rsidRDefault="00734D8E" w:rsidP="00734D8E">
      <w:pPr>
        <w:rPr>
          <w:snapToGrid w:val="0"/>
          <w:lang w:val="es-ES"/>
        </w:rPr>
      </w:pPr>
    </w:p>
    <w:p w14:paraId="67939456" w14:textId="77777777" w:rsidR="00734D8E" w:rsidRDefault="00734D8E" w:rsidP="00734D8E">
      <w:pPr>
        <w:rPr>
          <w:snapToGrid w:val="0"/>
          <w:lang w:val="es-ES"/>
        </w:rPr>
      </w:pPr>
    </w:p>
    <w:p w14:paraId="23AE97DD" w14:textId="77777777" w:rsidR="00734D8E" w:rsidRDefault="00734D8E" w:rsidP="00734D8E">
      <w:pPr>
        <w:rPr>
          <w:snapToGrid w:val="0"/>
          <w:lang w:val="es-ES"/>
        </w:rPr>
      </w:pPr>
    </w:p>
    <w:p w14:paraId="7C04ACFB" w14:textId="77777777" w:rsidR="00734D8E" w:rsidRDefault="00734D8E" w:rsidP="00734D8E">
      <w:pPr>
        <w:rPr>
          <w:snapToGrid w:val="0"/>
          <w:lang w:val="es-ES"/>
        </w:rPr>
      </w:pPr>
    </w:p>
    <w:p w14:paraId="5A6D261F" w14:textId="77777777" w:rsidR="00734D8E" w:rsidRPr="009F576A" w:rsidRDefault="00734D8E" w:rsidP="00734D8E">
      <w:pPr>
        <w:rPr>
          <w:b/>
          <w:snapToGrid w:val="0"/>
          <w:u w:val="single"/>
          <w:lang w:val="es-ES"/>
        </w:rPr>
      </w:pPr>
      <w:r>
        <w:rPr>
          <w:snapToGrid w:val="0"/>
          <w:lang w:val="es-ES"/>
        </w:rPr>
        <w:t xml:space="preserve">                                                         </w:t>
      </w:r>
      <w:proofErr w:type="spellStart"/>
      <w:r w:rsidR="00A25E02">
        <w:rPr>
          <w:b/>
          <w:snapToGrid w:val="0"/>
          <w:u w:val="single"/>
          <w:lang w:val="es-ES"/>
        </w:rPr>
        <w:t>Vb</w:t>
      </w:r>
      <w:proofErr w:type="spellEnd"/>
      <w:r w:rsidRPr="009F576A">
        <w:rPr>
          <w:b/>
          <w:snapToGrid w:val="0"/>
          <w:u w:val="single"/>
          <w:lang w:val="es-ES"/>
        </w:rPr>
        <w:t>:</w:t>
      </w:r>
    </w:p>
    <w:p w14:paraId="285C66BA" w14:textId="77777777" w:rsidR="00734D8E" w:rsidRDefault="00734D8E" w:rsidP="00734D8E">
      <w:pPr>
        <w:rPr>
          <w:snapToGrid w:val="0"/>
          <w:lang w:val="es-ES"/>
        </w:rPr>
      </w:pPr>
    </w:p>
    <w:p w14:paraId="7BDDC3E2" w14:textId="77777777" w:rsidR="00734D8E" w:rsidRDefault="00734D8E" w:rsidP="00734D8E">
      <w:pPr>
        <w:rPr>
          <w:snapToGrid w:val="0"/>
          <w:lang w:val="es-ES"/>
        </w:rPr>
      </w:pPr>
    </w:p>
    <w:p w14:paraId="05B0BEE6" w14:textId="77777777" w:rsidR="00734D8E" w:rsidRDefault="00734D8E" w:rsidP="00734D8E">
      <w:pPr>
        <w:rPr>
          <w:snapToGrid w:val="0"/>
          <w:lang w:val="es-ES"/>
        </w:rPr>
      </w:pPr>
    </w:p>
    <w:p w14:paraId="68983287" w14:textId="77777777" w:rsidR="00734D8E" w:rsidRDefault="00734D8E" w:rsidP="00734D8E">
      <w:pPr>
        <w:rPr>
          <w:snapToGrid w:val="0"/>
          <w:lang w:val="es-ES"/>
        </w:rPr>
      </w:pPr>
    </w:p>
    <w:p w14:paraId="31D74EFE" w14:textId="77777777" w:rsidR="00734D8E" w:rsidRDefault="00734D8E" w:rsidP="00734D8E">
      <w:pPr>
        <w:rPr>
          <w:snapToGrid w:val="0"/>
          <w:lang w:val="es-ES"/>
        </w:rPr>
      </w:pPr>
    </w:p>
    <w:p w14:paraId="2BFE39F8" w14:textId="77777777" w:rsidR="00BC79DD" w:rsidRDefault="00BC79DD">
      <w:pPr>
        <w:rPr>
          <w:snapToGrid w:val="0"/>
          <w:lang w:val="es-ES"/>
        </w:rPr>
      </w:pPr>
    </w:p>
    <w:p w14:paraId="5302B4D0" w14:textId="77777777" w:rsidR="00081154" w:rsidRPr="006F7002" w:rsidRDefault="00081154" w:rsidP="00081154">
      <w:pPr>
        <w:jc w:val="both"/>
        <w:rPr>
          <w:b/>
          <w:szCs w:val="24"/>
          <w:u w:val="single"/>
          <w:lang w:eastAsia="es-MX"/>
        </w:rPr>
      </w:pPr>
      <w:r w:rsidRPr="006F7002">
        <w:rPr>
          <w:b/>
          <w:szCs w:val="24"/>
          <w:u w:val="single"/>
          <w:lang w:eastAsia="es-MX"/>
        </w:rPr>
        <w:t>PARTE 1</w:t>
      </w:r>
    </w:p>
    <w:p w14:paraId="29DF619C" w14:textId="77777777" w:rsidR="00081154" w:rsidRDefault="00081154" w:rsidP="00081154">
      <w:pPr>
        <w:jc w:val="both"/>
        <w:rPr>
          <w:b/>
          <w:szCs w:val="24"/>
          <w:lang w:eastAsia="es-MX"/>
        </w:rPr>
      </w:pPr>
    </w:p>
    <w:p w14:paraId="79B07389" w14:textId="77777777" w:rsidR="00081154" w:rsidRPr="00622B23" w:rsidRDefault="00081154" w:rsidP="00081154">
      <w:pPr>
        <w:jc w:val="both"/>
        <w:rPr>
          <w:szCs w:val="24"/>
          <w:u w:val="single"/>
          <w:lang w:eastAsia="es-MX"/>
        </w:rPr>
      </w:pPr>
      <w:r w:rsidRPr="00622B23">
        <w:rPr>
          <w:szCs w:val="24"/>
          <w:u w:val="single"/>
          <w:lang w:eastAsia="es-MX"/>
        </w:rPr>
        <w:t xml:space="preserve">REACCIONES DE OXIDACIÓN-REDUCCIÓN: OXIDACIÓN DEL </w:t>
      </w:r>
      <w:r w:rsidRPr="00544234">
        <w:rPr>
          <w:szCs w:val="24"/>
          <w:u w:val="single"/>
          <w:lang w:eastAsia="es-MX"/>
        </w:rPr>
        <w:t>METAL</w:t>
      </w:r>
      <w:r>
        <w:rPr>
          <w:szCs w:val="24"/>
          <w:u w:val="single"/>
          <w:lang w:eastAsia="es-MX"/>
        </w:rPr>
        <w:t xml:space="preserve"> </w:t>
      </w:r>
      <w:r w:rsidRPr="00622B23">
        <w:rPr>
          <w:szCs w:val="24"/>
          <w:u w:val="single"/>
          <w:lang w:eastAsia="es-MX"/>
        </w:rPr>
        <w:t>CU- REDUCCIÓN DEL OXÍGENO DEL AIRE.</w:t>
      </w:r>
    </w:p>
    <w:p w14:paraId="014D551F" w14:textId="77777777" w:rsidR="004F360C" w:rsidRPr="00081154" w:rsidRDefault="004F360C" w:rsidP="004F360C">
      <w:pPr>
        <w:rPr>
          <w:b/>
          <w:snapToGrid w:val="0"/>
        </w:rPr>
      </w:pPr>
    </w:p>
    <w:p w14:paraId="0EC72D9A" w14:textId="77777777" w:rsidR="004F360C" w:rsidRDefault="00BB25B8" w:rsidP="004F360C">
      <w:pPr>
        <w:rPr>
          <w:b/>
          <w:snapToGrid w:val="0"/>
          <w:lang w:val="es-ES"/>
        </w:rPr>
      </w:pPr>
      <w:r>
        <w:rPr>
          <w:b/>
          <w:snapToGrid w:val="0"/>
          <w:lang w:val="es-ES"/>
        </w:rPr>
        <w:t>A</w:t>
      </w:r>
      <w:r w:rsidR="004F360C">
        <w:rPr>
          <w:b/>
          <w:snapToGrid w:val="0"/>
          <w:lang w:val="es-ES"/>
        </w:rPr>
        <w:t xml:space="preserve">.- </w:t>
      </w:r>
      <w:r w:rsidR="00653C64">
        <w:rPr>
          <w:b/>
          <w:snapToGrid w:val="0"/>
          <w:lang w:val="es-ES"/>
        </w:rPr>
        <w:t xml:space="preserve">Describir los cambios </w:t>
      </w:r>
      <w:r w:rsidR="00081154">
        <w:rPr>
          <w:b/>
          <w:snapToGrid w:val="0"/>
          <w:lang w:val="es-ES"/>
        </w:rPr>
        <w:t>observados</w:t>
      </w:r>
      <w:r w:rsidR="004F360C">
        <w:rPr>
          <w:b/>
          <w:snapToGrid w:val="0"/>
          <w:lang w:val="es-ES"/>
        </w:rPr>
        <w:t>.</w:t>
      </w:r>
    </w:p>
    <w:p w14:paraId="0A2D2E4A" w14:textId="77777777" w:rsidR="004F360C" w:rsidRDefault="004F360C">
      <w:pPr>
        <w:rPr>
          <w:b/>
          <w:snapToGrid w:val="0"/>
          <w:lang w:val="es-ES"/>
        </w:rPr>
      </w:pPr>
    </w:p>
    <w:p w14:paraId="0255747D" w14:textId="77777777" w:rsidR="00CA444E" w:rsidRPr="00CA444E" w:rsidRDefault="00CA444E" w:rsidP="00CA444E">
      <w:pPr>
        <w:rPr>
          <w:i/>
          <w:snapToGrid w:val="0"/>
          <w:lang w:val="es-ES"/>
        </w:rPr>
      </w:pPr>
      <w:proofErr w:type="gramStart"/>
      <w:r w:rsidRPr="00CA444E">
        <w:rPr>
          <w:i/>
          <w:snapToGrid w:val="0"/>
          <w:lang w:val="es-ES"/>
        </w:rPr>
        <w:t>La</w:t>
      </w:r>
      <w:proofErr w:type="gramEnd"/>
      <w:r w:rsidRPr="00CA444E">
        <w:rPr>
          <w:i/>
          <w:snapToGrid w:val="0"/>
          <w:lang w:val="es-ES"/>
        </w:rPr>
        <w:t xml:space="preserve"> chapita de co</w:t>
      </w:r>
      <w:r>
        <w:rPr>
          <w:i/>
          <w:snapToGrid w:val="0"/>
          <w:lang w:val="es-ES"/>
        </w:rPr>
        <w:t xml:space="preserve">bre, de color rojizo-anaranjado </w:t>
      </w:r>
      <w:r w:rsidRPr="00CA444E">
        <w:rPr>
          <w:i/>
          <w:snapToGrid w:val="0"/>
          <w:lang w:val="es-ES"/>
        </w:rPr>
        <w:t xml:space="preserve">(recién lijada) fue sometida al calor de la llama del mechero. Se observó un cambio de color en </w:t>
      </w:r>
      <w:proofErr w:type="gramStart"/>
      <w:r w:rsidRPr="00CA444E">
        <w:rPr>
          <w:i/>
          <w:snapToGrid w:val="0"/>
          <w:lang w:val="es-ES"/>
        </w:rPr>
        <w:t>la</w:t>
      </w:r>
      <w:proofErr w:type="gramEnd"/>
      <w:r w:rsidRPr="00CA444E">
        <w:rPr>
          <w:i/>
          <w:snapToGrid w:val="0"/>
          <w:lang w:val="es-ES"/>
        </w:rPr>
        <w:t xml:space="preserve"> chapita: se tornó gris oscuro-negro.</w:t>
      </w:r>
    </w:p>
    <w:p w14:paraId="23627F98" w14:textId="77777777" w:rsidR="00CA444E" w:rsidRPr="00CA444E" w:rsidRDefault="00CA444E" w:rsidP="00CA444E">
      <w:pPr>
        <w:rPr>
          <w:i/>
          <w:snapToGrid w:val="0"/>
          <w:lang w:val="es-ES"/>
        </w:rPr>
      </w:pPr>
      <w:r w:rsidRPr="00CA444E">
        <w:rPr>
          <w:i/>
          <w:snapToGrid w:val="0"/>
          <w:lang w:val="es-ES"/>
        </w:rPr>
        <w:t>Al agregar unas gotitas de sulfato de cobre (II) la llama</w:t>
      </w:r>
      <w:r>
        <w:rPr>
          <w:i/>
          <w:snapToGrid w:val="0"/>
          <w:lang w:val="es-ES"/>
        </w:rPr>
        <w:t>, originalmente azul,</w:t>
      </w:r>
      <w:r w:rsidRPr="00CA444E">
        <w:rPr>
          <w:i/>
          <w:snapToGrid w:val="0"/>
          <w:lang w:val="es-ES"/>
        </w:rPr>
        <w:t xml:space="preserve"> se volvió de co</w:t>
      </w:r>
      <w:r>
        <w:rPr>
          <w:i/>
          <w:snapToGrid w:val="0"/>
          <w:lang w:val="es-ES"/>
        </w:rPr>
        <w:t>lor verde.</w:t>
      </w:r>
    </w:p>
    <w:p w14:paraId="14C5B172" w14:textId="77777777" w:rsidR="004F360C" w:rsidRDefault="004F360C">
      <w:pPr>
        <w:rPr>
          <w:b/>
          <w:snapToGrid w:val="0"/>
          <w:lang w:val="es-ES"/>
        </w:rPr>
      </w:pPr>
    </w:p>
    <w:p w14:paraId="7F350C42" w14:textId="77777777" w:rsidR="004F360C" w:rsidRDefault="00BB25B8">
      <w:pPr>
        <w:rPr>
          <w:b/>
          <w:snapToGrid w:val="0"/>
          <w:lang w:val="es-ES"/>
        </w:rPr>
      </w:pPr>
      <w:r>
        <w:rPr>
          <w:b/>
          <w:snapToGrid w:val="0"/>
          <w:lang w:val="es-ES"/>
        </w:rPr>
        <w:t>B</w:t>
      </w:r>
      <w:r w:rsidR="004F360C">
        <w:rPr>
          <w:b/>
          <w:snapToGrid w:val="0"/>
          <w:lang w:val="es-ES"/>
        </w:rPr>
        <w:t xml:space="preserve">.- </w:t>
      </w:r>
      <w:r w:rsidR="00653C64">
        <w:rPr>
          <w:b/>
          <w:snapToGrid w:val="0"/>
          <w:lang w:val="es-ES"/>
        </w:rPr>
        <w:t>Escribir la ecuación de la reacción producida</w:t>
      </w:r>
      <w:r w:rsidR="004F360C">
        <w:rPr>
          <w:b/>
          <w:snapToGrid w:val="0"/>
          <w:lang w:val="es-ES"/>
        </w:rPr>
        <w:t>.</w:t>
      </w:r>
      <w:r w:rsidR="00653C64">
        <w:rPr>
          <w:b/>
          <w:snapToGrid w:val="0"/>
          <w:lang w:val="es-ES"/>
        </w:rPr>
        <w:t xml:space="preserve">  </w:t>
      </w:r>
    </w:p>
    <w:p w14:paraId="31243E1F" w14:textId="77777777" w:rsidR="004F360C" w:rsidRDefault="004F360C">
      <w:pPr>
        <w:rPr>
          <w:b/>
          <w:snapToGrid w:val="0"/>
          <w:lang w:val="es-ES"/>
        </w:rPr>
      </w:pPr>
    </w:p>
    <w:p w14:paraId="566FE9FA" w14:textId="77777777" w:rsidR="00F67405" w:rsidRPr="00F67405" w:rsidRDefault="00F67405">
      <w:pPr>
        <w:rPr>
          <w:i/>
          <w:szCs w:val="24"/>
          <w:lang w:eastAsia="es-AR"/>
        </w:rPr>
      </w:pPr>
      <w:r w:rsidRPr="00F67405">
        <w:rPr>
          <w:i/>
          <w:szCs w:val="24"/>
          <w:lang w:eastAsia="es-AR"/>
        </w:rPr>
        <w:t>2 Cu + O</w:t>
      </w:r>
      <w:r w:rsidRPr="00814C10">
        <w:rPr>
          <w:i/>
          <w:szCs w:val="24"/>
          <w:vertAlign w:val="subscript"/>
          <w:lang w:eastAsia="es-AR"/>
        </w:rPr>
        <w:t xml:space="preserve">2 </w:t>
      </w:r>
      <w:r w:rsidRPr="00F67405">
        <w:rPr>
          <w:i/>
          <w:iCs/>
          <w:szCs w:val="24"/>
          <w:lang w:eastAsia="es-AR"/>
        </w:rPr>
        <w:t xml:space="preserve">→ </w:t>
      </w:r>
      <w:r w:rsidRPr="00F67405">
        <w:rPr>
          <w:i/>
          <w:szCs w:val="24"/>
          <w:lang w:eastAsia="es-AR"/>
        </w:rPr>
        <w:t xml:space="preserve">2 </w:t>
      </w:r>
      <w:proofErr w:type="spellStart"/>
      <w:r w:rsidRPr="00F67405">
        <w:rPr>
          <w:i/>
          <w:szCs w:val="24"/>
          <w:lang w:eastAsia="es-AR"/>
        </w:rPr>
        <w:t>CuO</w:t>
      </w:r>
      <w:proofErr w:type="spellEnd"/>
    </w:p>
    <w:p w14:paraId="1E6FF6EF" w14:textId="77777777" w:rsidR="00F67405" w:rsidRPr="00F67405" w:rsidRDefault="00F67405">
      <w:pPr>
        <w:rPr>
          <w:i/>
          <w:szCs w:val="24"/>
          <w:lang w:eastAsia="es-AR"/>
        </w:rPr>
      </w:pPr>
    </w:p>
    <w:p w14:paraId="486103DE" w14:textId="77777777" w:rsidR="004F360C" w:rsidRPr="00F67405" w:rsidRDefault="00F67405" w:rsidP="00F67405">
      <w:pPr>
        <w:autoSpaceDE w:val="0"/>
        <w:autoSpaceDN w:val="0"/>
        <w:adjustRightInd w:val="0"/>
        <w:rPr>
          <w:i/>
          <w:szCs w:val="24"/>
          <w:lang w:eastAsia="es-AR"/>
        </w:rPr>
      </w:pPr>
      <w:r w:rsidRPr="00F67405">
        <w:rPr>
          <w:i/>
          <w:szCs w:val="24"/>
          <w:lang w:eastAsia="es-AR"/>
        </w:rPr>
        <w:t>Originalmente, tanto el cobre como el oxí</w:t>
      </w:r>
      <w:r w:rsidR="00E543C1">
        <w:rPr>
          <w:i/>
          <w:szCs w:val="24"/>
          <w:lang w:eastAsia="es-AR"/>
        </w:rPr>
        <w:t>geno tienen</w:t>
      </w:r>
      <w:r w:rsidRPr="00F67405">
        <w:rPr>
          <w:i/>
          <w:szCs w:val="24"/>
          <w:lang w:eastAsia="es-AR"/>
        </w:rPr>
        <w:t xml:space="preserve"> estado de oxidación cero. Al finalizar el</w:t>
      </w:r>
      <w:r w:rsidR="00E543C1">
        <w:rPr>
          <w:i/>
          <w:szCs w:val="24"/>
          <w:lang w:eastAsia="es-AR"/>
        </w:rPr>
        <w:t xml:space="preserve"> experimento, el del oxígeno es</w:t>
      </w:r>
      <w:r w:rsidRPr="00F67405">
        <w:rPr>
          <w:i/>
          <w:szCs w:val="24"/>
          <w:lang w:eastAsia="es-AR"/>
        </w:rPr>
        <w:t xml:space="preserve"> </w:t>
      </w:r>
      <w:r w:rsidRPr="00F67405">
        <w:rPr>
          <w:i/>
          <w:iCs/>
          <w:szCs w:val="24"/>
          <w:lang w:eastAsia="es-AR"/>
        </w:rPr>
        <w:t>-</w:t>
      </w:r>
      <w:r w:rsidRPr="00F67405">
        <w:rPr>
          <w:i/>
          <w:szCs w:val="24"/>
          <w:lang w:eastAsia="es-AR"/>
        </w:rPr>
        <w:t>2 y el del cobre +2. El oxígeno se redujo y el cobre se oxidó.</w:t>
      </w:r>
    </w:p>
    <w:p w14:paraId="4CDE3BB5" w14:textId="77777777" w:rsidR="00F67405" w:rsidRDefault="00F67405" w:rsidP="00F67405">
      <w:pPr>
        <w:rPr>
          <w:b/>
          <w:snapToGrid w:val="0"/>
          <w:lang w:val="es-ES"/>
        </w:rPr>
      </w:pPr>
    </w:p>
    <w:p w14:paraId="04A5635A" w14:textId="77777777" w:rsidR="00483120" w:rsidRPr="00622B23" w:rsidRDefault="00483120" w:rsidP="00483120">
      <w:pPr>
        <w:jc w:val="both"/>
        <w:rPr>
          <w:szCs w:val="24"/>
          <w:u w:val="single"/>
          <w:lang w:eastAsia="es-MX"/>
        </w:rPr>
      </w:pPr>
      <w:r w:rsidRPr="00622B23">
        <w:rPr>
          <w:szCs w:val="24"/>
          <w:u w:val="single"/>
          <w:lang w:eastAsia="es-MX"/>
        </w:rPr>
        <w:t xml:space="preserve">DESHIDRATACIÓN DE UNA </w:t>
      </w:r>
      <w:r w:rsidRPr="00625EB3">
        <w:rPr>
          <w:szCs w:val="24"/>
          <w:u w:val="single"/>
          <w:lang w:eastAsia="es-MX"/>
        </w:rPr>
        <w:t>SAL</w:t>
      </w:r>
      <w:r>
        <w:rPr>
          <w:szCs w:val="24"/>
          <w:u w:val="single"/>
          <w:lang w:eastAsia="es-MX"/>
        </w:rPr>
        <w:t xml:space="preserve"> </w:t>
      </w:r>
    </w:p>
    <w:p w14:paraId="57E129F1" w14:textId="77777777" w:rsidR="004F360C" w:rsidRDefault="004F360C" w:rsidP="004F360C">
      <w:pPr>
        <w:rPr>
          <w:b/>
          <w:snapToGrid w:val="0"/>
          <w:lang w:val="es-ES"/>
        </w:rPr>
      </w:pPr>
    </w:p>
    <w:p w14:paraId="7412EFDE" w14:textId="77777777" w:rsidR="00483120" w:rsidRDefault="00BB25B8" w:rsidP="00483120">
      <w:pPr>
        <w:rPr>
          <w:b/>
          <w:snapToGrid w:val="0"/>
          <w:lang w:val="es-ES"/>
        </w:rPr>
      </w:pPr>
      <w:r>
        <w:rPr>
          <w:b/>
          <w:snapToGrid w:val="0"/>
          <w:lang w:val="es-ES"/>
        </w:rPr>
        <w:t>A</w:t>
      </w:r>
      <w:r w:rsidR="00483120">
        <w:rPr>
          <w:b/>
          <w:snapToGrid w:val="0"/>
          <w:lang w:val="es-ES"/>
        </w:rPr>
        <w:t>.- Describir los cambios observados.</w:t>
      </w:r>
    </w:p>
    <w:p w14:paraId="15891861" w14:textId="77777777" w:rsidR="00483120" w:rsidRDefault="00483120" w:rsidP="004F360C">
      <w:pPr>
        <w:rPr>
          <w:b/>
          <w:snapToGrid w:val="0"/>
          <w:lang w:val="es-ES"/>
        </w:rPr>
      </w:pPr>
    </w:p>
    <w:p w14:paraId="4778F71D" w14:textId="0AEC9E11" w:rsidR="00A5243D" w:rsidRPr="0022435A" w:rsidRDefault="0022435A" w:rsidP="004F360C">
      <w:pPr>
        <w:rPr>
          <w:i/>
          <w:snapToGrid w:val="0"/>
          <w:lang w:val="es-ES"/>
        </w:rPr>
      </w:pPr>
      <w:r w:rsidRPr="0022435A">
        <w:rPr>
          <w:i/>
          <w:snapToGrid w:val="0"/>
          <w:lang w:val="es-ES"/>
        </w:rPr>
        <w:t>Al</w:t>
      </w:r>
      <w:r>
        <w:rPr>
          <w:i/>
          <w:snapToGrid w:val="0"/>
          <w:lang w:val="es-ES"/>
        </w:rPr>
        <w:t xml:space="preserve"> calentar el tubo de ensayo con la muestra de sulfato de cobre (II)</w:t>
      </w:r>
      <w:r w:rsidR="0077008C">
        <w:rPr>
          <w:i/>
          <w:snapToGrid w:val="0"/>
          <w:lang w:val="es-ES"/>
        </w:rPr>
        <w:t xml:space="preserve"> pentahidratado </w:t>
      </w:r>
      <w:r>
        <w:rPr>
          <w:i/>
          <w:snapToGrid w:val="0"/>
          <w:lang w:val="es-ES"/>
        </w:rPr>
        <w:t>(</w:t>
      </w:r>
      <w:r w:rsidR="00CA444E">
        <w:rPr>
          <w:i/>
          <w:snapToGrid w:val="0"/>
          <w:lang w:val="es-ES"/>
        </w:rPr>
        <w:t xml:space="preserve">sal </w:t>
      </w:r>
      <w:r>
        <w:rPr>
          <w:i/>
          <w:snapToGrid w:val="0"/>
          <w:lang w:val="es-ES"/>
        </w:rPr>
        <w:t>color celeste) se puede observar que el sólido se pone blanco, mientras que el H</w:t>
      </w:r>
      <w:r w:rsidRPr="0022435A">
        <w:rPr>
          <w:i/>
          <w:snapToGrid w:val="0"/>
          <w:vertAlign w:val="subscript"/>
          <w:lang w:val="es-ES"/>
        </w:rPr>
        <w:t>2</w:t>
      </w:r>
      <w:r>
        <w:rPr>
          <w:i/>
          <w:snapToGrid w:val="0"/>
          <w:lang w:val="es-ES"/>
        </w:rPr>
        <w:t>O se evapora de forma viole</w:t>
      </w:r>
      <w:r w:rsidR="00814C10">
        <w:rPr>
          <w:i/>
          <w:snapToGrid w:val="0"/>
          <w:lang w:val="es-ES"/>
        </w:rPr>
        <w:t>n</w:t>
      </w:r>
      <w:r>
        <w:rPr>
          <w:i/>
          <w:snapToGrid w:val="0"/>
          <w:lang w:val="es-ES"/>
        </w:rPr>
        <w:t>ta, para luego condensar en la parte superior (zona fría) del tubo de ensayo.</w:t>
      </w:r>
      <w:r w:rsidRPr="0022435A">
        <w:rPr>
          <w:i/>
          <w:snapToGrid w:val="0"/>
          <w:lang w:val="es-ES"/>
        </w:rPr>
        <w:t xml:space="preserve"> </w:t>
      </w:r>
    </w:p>
    <w:p w14:paraId="06ACDE05" w14:textId="77777777" w:rsidR="00483120" w:rsidRDefault="00483120" w:rsidP="00483120">
      <w:pPr>
        <w:jc w:val="both"/>
        <w:rPr>
          <w:szCs w:val="24"/>
          <w:lang w:eastAsia="es-MX"/>
        </w:rPr>
      </w:pPr>
    </w:p>
    <w:p w14:paraId="30CE080F" w14:textId="77777777" w:rsidR="00483120" w:rsidRPr="00622B23" w:rsidRDefault="00483120" w:rsidP="00483120">
      <w:pPr>
        <w:jc w:val="both"/>
        <w:rPr>
          <w:szCs w:val="24"/>
          <w:lang w:eastAsia="es-MX"/>
        </w:rPr>
      </w:pPr>
      <w:r w:rsidRPr="00622B23">
        <w:rPr>
          <w:szCs w:val="24"/>
          <w:u w:val="single"/>
          <w:lang w:eastAsia="es-MX"/>
        </w:rPr>
        <w:t>REACCIÓN DE DESPLAZAMIENTO REDOX DE METALES</w:t>
      </w:r>
    </w:p>
    <w:p w14:paraId="6B1801A9" w14:textId="77777777" w:rsidR="00483120" w:rsidRDefault="00483120" w:rsidP="00FC3B57">
      <w:pPr>
        <w:jc w:val="center"/>
        <w:rPr>
          <w:b/>
          <w:snapToGrid w:val="0"/>
          <w:u w:val="single"/>
        </w:rPr>
      </w:pPr>
    </w:p>
    <w:p w14:paraId="1304A4E9" w14:textId="77777777" w:rsidR="00483120" w:rsidRDefault="00BB25B8" w:rsidP="00483120">
      <w:pPr>
        <w:rPr>
          <w:b/>
          <w:snapToGrid w:val="0"/>
          <w:lang w:val="es-ES"/>
        </w:rPr>
      </w:pPr>
      <w:r>
        <w:rPr>
          <w:b/>
          <w:snapToGrid w:val="0"/>
          <w:lang w:val="es-ES"/>
        </w:rPr>
        <w:t>A</w:t>
      </w:r>
      <w:r w:rsidR="00483120">
        <w:rPr>
          <w:b/>
          <w:snapToGrid w:val="0"/>
          <w:lang w:val="es-ES"/>
        </w:rPr>
        <w:t>.- Describir los cambios observados.</w:t>
      </w:r>
    </w:p>
    <w:p w14:paraId="34374381" w14:textId="77777777" w:rsidR="004353CB" w:rsidRDefault="004353CB" w:rsidP="00483120">
      <w:pPr>
        <w:rPr>
          <w:b/>
          <w:snapToGrid w:val="0"/>
          <w:lang w:val="es-ES"/>
        </w:rPr>
      </w:pPr>
      <w:r>
        <w:rPr>
          <w:b/>
          <w:snapToGrid w:val="0"/>
          <w:lang w:val="es-ES"/>
        </w:rPr>
        <w:t xml:space="preserve"> </w:t>
      </w:r>
    </w:p>
    <w:p w14:paraId="472582EE" w14:textId="77777777" w:rsidR="00483120" w:rsidRPr="0022435A" w:rsidRDefault="004353CB" w:rsidP="00483120">
      <w:pPr>
        <w:rPr>
          <w:i/>
          <w:snapToGrid w:val="0"/>
          <w:lang w:val="es-ES"/>
        </w:rPr>
      </w:pPr>
      <w:r>
        <w:rPr>
          <w:i/>
          <w:snapToGrid w:val="0"/>
          <w:lang w:val="es-ES"/>
        </w:rPr>
        <w:t>Luego de la reacció</w:t>
      </w:r>
      <w:r w:rsidR="00CA444E">
        <w:rPr>
          <w:i/>
          <w:snapToGrid w:val="0"/>
          <w:lang w:val="es-ES"/>
        </w:rPr>
        <w:t>n entre el sulfato de cobre (II</w:t>
      </w:r>
      <w:r>
        <w:rPr>
          <w:i/>
          <w:snapToGrid w:val="0"/>
          <w:lang w:val="es-ES"/>
        </w:rPr>
        <w:t xml:space="preserve">) (color celeste) y </w:t>
      </w:r>
      <w:r w:rsidR="00D24D1D">
        <w:rPr>
          <w:i/>
          <w:snapToGrid w:val="0"/>
          <w:lang w:val="es-ES"/>
        </w:rPr>
        <w:t xml:space="preserve">la chapita de hierro </w:t>
      </w:r>
      <w:r w:rsidR="00CA444E">
        <w:rPr>
          <w:i/>
          <w:snapToGrid w:val="0"/>
          <w:lang w:val="es-ES"/>
        </w:rPr>
        <w:t>(color plateado), la chapita toma un color anaranjado</w:t>
      </w:r>
      <w:r>
        <w:rPr>
          <w:i/>
          <w:snapToGrid w:val="0"/>
          <w:lang w:val="es-ES"/>
        </w:rPr>
        <w:t>. El cambio de color se debe a que el Cu</w:t>
      </w:r>
      <w:r w:rsidRPr="004353CB">
        <w:rPr>
          <w:i/>
          <w:snapToGrid w:val="0"/>
          <w:vertAlign w:val="superscript"/>
          <w:lang w:val="es-ES"/>
        </w:rPr>
        <w:t>0</w:t>
      </w:r>
      <w:r>
        <w:rPr>
          <w:i/>
          <w:snapToGrid w:val="0"/>
          <w:lang w:val="es-ES"/>
        </w:rPr>
        <w:t xml:space="preserve"> se deposita en la superficie del metal. </w:t>
      </w:r>
      <w:r w:rsidR="00CA444E">
        <w:rPr>
          <w:i/>
          <w:snapToGrid w:val="0"/>
          <w:lang w:val="es-ES"/>
        </w:rPr>
        <w:t>También se tendría que dar un cambio de color en la solución de sulfato de cobre (II), pero no es perceptible por el ojo humano.</w:t>
      </w:r>
    </w:p>
    <w:p w14:paraId="051CC0DA" w14:textId="77777777" w:rsidR="00483120" w:rsidRDefault="00483120" w:rsidP="00483120">
      <w:pPr>
        <w:rPr>
          <w:b/>
          <w:snapToGrid w:val="0"/>
          <w:lang w:val="es-ES"/>
        </w:rPr>
      </w:pPr>
    </w:p>
    <w:p w14:paraId="3B1F1D3F" w14:textId="77777777" w:rsidR="00483120" w:rsidRDefault="00BB25B8" w:rsidP="00483120">
      <w:pPr>
        <w:rPr>
          <w:b/>
          <w:snapToGrid w:val="0"/>
          <w:lang w:val="es-ES"/>
        </w:rPr>
      </w:pPr>
      <w:r>
        <w:rPr>
          <w:b/>
          <w:snapToGrid w:val="0"/>
          <w:lang w:val="es-ES"/>
        </w:rPr>
        <w:t>B</w:t>
      </w:r>
      <w:r w:rsidR="00483120">
        <w:rPr>
          <w:b/>
          <w:snapToGrid w:val="0"/>
          <w:lang w:val="es-ES"/>
        </w:rPr>
        <w:t xml:space="preserve">.- Escribir la ecuación de la reacción producida.  </w:t>
      </w:r>
    </w:p>
    <w:p w14:paraId="33B1E09D" w14:textId="77777777" w:rsidR="00483120" w:rsidRPr="00483120" w:rsidRDefault="00483120" w:rsidP="00FC3B57">
      <w:pPr>
        <w:jc w:val="center"/>
        <w:rPr>
          <w:b/>
          <w:snapToGrid w:val="0"/>
          <w:u w:val="single"/>
          <w:lang w:val="es-ES"/>
        </w:rPr>
      </w:pPr>
    </w:p>
    <w:p w14:paraId="4A02C1FF" w14:textId="77777777" w:rsidR="00483120" w:rsidRPr="00D7127C" w:rsidRDefault="0022435A" w:rsidP="0022435A">
      <w:pPr>
        <w:rPr>
          <w:i/>
          <w:szCs w:val="24"/>
          <w:lang w:val="en-US" w:eastAsia="es-AR"/>
        </w:rPr>
      </w:pPr>
      <w:r w:rsidRPr="00D7127C">
        <w:rPr>
          <w:i/>
          <w:szCs w:val="24"/>
          <w:lang w:val="en-US" w:eastAsia="es-AR"/>
        </w:rPr>
        <w:t xml:space="preserve">2 Fe + </w:t>
      </w:r>
      <w:proofErr w:type="gramStart"/>
      <w:r w:rsidRPr="00D7127C">
        <w:rPr>
          <w:i/>
          <w:szCs w:val="24"/>
          <w:lang w:val="en-US" w:eastAsia="es-AR"/>
        </w:rPr>
        <w:t>Cu</w:t>
      </w:r>
      <w:r w:rsidRPr="00D7127C">
        <w:rPr>
          <w:i/>
          <w:szCs w:val="24"/>
          <w:vertAlign w:val="subscript"/>
          <w:lang w:val="en-US" w:eastAsia="es-AR"/>
        </w:rPr>
        <w:t>2</w:t>
      </w:r>
      <w:r w:rsidRPr="00D7127C">
        <w:rPr>
          <w:i/>
          <w:szCs w:val="24"/>
          <w:lang w:val="en-US" w:eastAsia="es-AR"/>
        </w:rPr>
        <w:t>(</w:t>
      </w:r>
      <w:proofErr w:type="gramEnd"/>
      <w:r w:rsidRPr="00D7127C">
        <w:rPr>
          <w:i/>
          <w:szCs w:val="24"/>
          <w:lang w:val="en-US" w:eastAsia="es-AR"/>
        </w:rPr>
        <w:t>SO</w:t>
      </w:r>
      <w:r w:rsidRPr="00D7127C">
        <w:rPr>
          <w:i/>
          <w:szCs w:val="24"/>
          <w:vertAlign w:val="subscript"/>
          <w:lang w:val="en-US" w:eastAsia="es-AR"/>
        </w:rPr>
        <w:t>4</w:t>
      </w:r>
      <w:r w:rsidRPr="00D7127C">
        <w:rPr>
          <w:i/>
          <w:szCs w:val="24"/>
          <w:lang w:val="en-US" w:eastAsia="es-AR"/>
        </w:rPr>
        <w:t>)</w:t>
      </w:r>
      <w:r w:rsidRPr="00D7127C">
        <w:rPr>
          <w:i/>
          <w:szCs w:val="24"/>
          <w:vertAlign w:val="subscript"/>
          <w:lang w:val="en-US" w:eastAsia="es-AR"/>
        </w:rPr>
        <w:t>3</w:t>
      </w:r>
      <w:r w:rsidRPr="00D7127C">
        <w:rPr>
          <w:i/>
          <w:iCs/>
          <w:szCs w:val="24"/>
          <w:lang w:val="en-US" w:eastAsia="es-AR"/>
        </w:rPr>
        <w:t xml:space="preserve"> → </w:t>
      </w:r>
      <w:r w:rsidRPr="00D7127C">
        <w:rPr>
          <w:i/>
          <w:szCs w:val="24"/>
          <w:lang w:val="en-US" w:eastAsia="es-AR"/>
        </w:rPr>
        <w:t>2 Cu + Fe</w:t>
      </w:r>
      <w:r w:rsidRPr="00D7127C">
        <w:rPr>
          <w:i/>
          <w:szCs w:val="24"/>
          <w:vertAlign w:val="subscript"/>
          <w:lang w:val="en-US" w:eastAsia="es-AR"/>
        </w:rPr>
        <w:t>2</w:t>
      </w:r>
      <w:r w:rsidRPr="00D7127C">
        <w:rPr>
          <w:i/>
          <w:szCs w:val="24"/>
          <w:lang w:val="en-US" w:eastAsia="es-AR"/>
        </w:rPr>
        <w:t>(SO</w:t>
      </w:r>
      <w:r w:rsidRPr="00D7127C">
        <w:rPr>
          <w:i/>
          <w:szCs w:val="24"/>
          <w:vertAlign w:val="subscript"/>
          <w:lang w:val="en-US" w:eastAsia="es-AR"/>
        </w:rPr>
        <w:t>4</w:t>
      </w:r>
      <w:r w:rsidRPr="00D7127C">
        <w:rPr>
          <w:i/>
          <w:szCs w:val="24"/>
          <w:lang w:val="en-US" w:eastAsia="es-AR"/>
        </w:rPr>
        <w:t>)</w:t>
      </w:r>
      <w:r w:rsidRPr="00D7127C">
        <w:rPr>
          <w:i/>
          <w:szCs w:val="24"/>
          <w:vertAlign w:val="subscript"/>
          <w:lang w:val="en-US" w:eastAsia="es-AR"/>
        </w:rPr>
        <w:t>3</w:t>
      </w:r>
    </w:p>
    <w:p w14:paraId="66D9411B" w14:textId="436C517A" w:rsidR="0022435A" w:rsidRPr="00D7127C" w:rsidRDefault="0022435A" w:rsidP="0022435A">
      <w:pPr>
        <w:rPr>
          <w:i/>
          <w:szCs w:val="24"/>
          <w:lang w:val="en-US" w:eastAsia="es-AR"/>
        </w:rPr>
      </w:pPr>
    </w:p>
    <w:p w14:paraId="37A3911C" w14:textId="77777777" w:rsidR="0022435A" w:rsidRPr="00D7127C" w:rsidRDefault="0022435A" w:rsidP="0022435A">
      <w:pPr>
        <w:autoSpaceDE w:val="0"/>
        <w:autoSpaceDN w:val="0"/>
        <w:adjustRightInd w:val="0"/>
        <w:rPr>
          <w:i/>
          <w:szCs w:val="24"/>
          <w:vertAlign w:val="subscript"/>
          <w:lang w:val="en-US" w:eastAsia="es-AR"/>
        </w:rPr>
      </w:pPr>
      <w:r w:rsidRPr="00D7127C">
        <w:rPr>
          <w:i/>
          <w:szCs w:val="24"/>
          <w:lang w:val="en-US" w:eastAsia="es-AR"/>
        </w:rPr>
        <w:t>2 Fe</w:t>
      </w:r>
      <w:r w:rsidR="004353CB" w:rsidRPr="00D7127C">
        <w:rPr>
          <w:i/>
          <w:szCs w:val="24"/>
          <w:vertAlign w:val="superscript"/>
          <w:lang w:val="en-US" w:eastAsia="es-AR"/>
        </w:rPr>
        <w:t>0</w:t>
      </w:r>
      <w:r w:rsidRPr="00D7127C">
        <w:rPr>
          <w:i/>
          <w:szCs w:val="24"/>
          <w:lang w:val="en-US" w:eastAsia="es-AR"/>
        </w:rPr>
        <w:t xml:space="preserve"> + 2 Cu</w:t>
      </w:r>
      <w:r w:rsidR="00D24D1D">
        <w:rPr>
          <w:i/>
          <w:szCs w:val="24"/>
          <w:vertAlign w:val="superscript"/>
          <w:lang w:val="en-US" w:eastAsia="es-AR"/>
        </w:rPr>
        <w:t>2</w:t>
      </w:r>
      <w:r w:rsidRPr="00D7127C">
        <w:rPr>
          <w:i/>
          <w:szCs w:val="24"/>
          <w:vertAlign w:val="superscript"/>
          <w:lang w:val="en-US" w:eastAsia="es-AR"/>
        </w:rPr>
        <w:t>+</w:t>
      </w:r>
      <w:r w:rsidRPr="00D7127C">
        <w:rPr>
          <w:i/>
          <w:szCs w:val="24"/>
          <w:lang w:val="en-US" w:eastAsia="es-AR"/>
        </w:rPr>
        <w:t xml:space="preserve"> + 3 SO</w:t>
      </w:r>
      <w:r w:rsidRPr="00D7127C">
        <w:rPr>
          <w:i/>
          <w:szCs w:val="24"/>
          <w:vertAlign w:val="superscript"/>
          <w:lang w:val="en-US" w:eastAsia="es-AR"/>
        </w:rPr>
        <w:t>-</w:t>
      </w:r>
      <w:r w:rsidRPr="00D7127C">
        <w:rPr>
          <w:i/>
          <w:szCs w:val="24"/>
          <w:vertAlign w:val="subscript"/>
          <w:lang w:val="en-US" w:eastAsia="es-AR"/>
        </w:rPr>
        <w:t>4</w:t>
      </w:r>
      <w:r w:rsidRPr="00D7127C">
        <w:rPr>
          <w:i/>
          <w:szCs w:val="24"/>
          <w:lang w:val="en-US" w:eastAsia="es-AR"/>
        </w:rPr>
        <w:t xml:space="preserve"> </w:t>
      </w:r>
      <w:r w:rsidRPr="00D7127C">
        <w:rPr>
          <w:i/>
          <w:iCs/>
          <w:szCs w:val="24"/>
          <w:lang w:val="en-US" w:eastAsia="es-AR"/>
        </w:rPr>
        <w:t xml:space="preserve">→ </w:t>
      </w:r>
      <w:r w:rsidRPr="00D7127C">
        <w:rPr>
          <w:i/>
          <w:szCs w:val="24"/>
          <w:lang w:val="en-US" w:eastAsia="es-AR"/>
        </w:rPr>
        <w:t>2 Cu</w:t>
      </w:r>
      <w:r w:rsidR="004353CB" w:rsidRPr="00D7127C">
        <w:rPr>
          <w:i/>
          <w:szCs w:val="24"/>
          <w:vertAlign w:val="superscript"/>
          <w:lang w:val="en-US" w:eastAsia="es-AR"/>
        </w:rPr>
        <w:t>0</w:t>
      </w:r>
      <w:r w:rsidRPr="00D7127C">
        <w:rPr>
          <w:i/>
          <w:szCs w:val="24"/>
          <w:lang w:val="en-US" w:eastAsia="es-AR"/>
        </w:rPr>
        <w:t xml:space="preserve"> + 2 Fe</w:t>
      </w:r>
      <w:r w:rsidR="00D24D1D">
        <w:rPr>
          <w:i/>
          <w:szCs w:val="24"/>
          <w:vertAlign w:val="superscript"/>
          <w:lang w:val="en-US" w:eastAsia="es-AR"/>
        </w:rPr>
        <w:t>2</w:t>
      </w:r>
      <w:r w:rsidRPr="00D7127C">
        <w:rPr>
          <w:i/>
          <w:szCs w:val="24"/>
          <w:vertAlign w:val="superscript"/>
          <w:lang w:val="en-US" w:eastAsia="es-AR"/>
        </w:rPr>
        <w:t>+</w:t>
      </w:r>
      <w:r w:rsidRPr="00D7127C">
        <w:rPr>
          <w:i/>
          <w:szCs w:val="24"/>
          <w:lang w:val="en-US" w:eastAsia="es-AR"/>
        </w:rPr>
        <w:t xml:space="preserve"> + </w:t>
      </w:r>
      <w:proofErr w:type="gramStart"/>
      <w:r w:rsidRPr="00D7127C">
        <w:rPr>
          <w:i/>
          <w:szCs w:val="24"/>
          <w:lang w:val="en-US" w:eastAsia="es-AR"/>
        </w:rPr>
        <w:t>3 SO</w:t>
      </w:r>
      <w:r w:rsidR="004353CB" w:rsidRPr="00D7127C">
        <w:rPr>
          <w:i/>
          <w:szCs w:val="24"/>
          <w:vertAlign w:val="superscript"/>
          <w:lang w:val="en-US" w:eastAsia="es-AR"/>
        </w:rPr>
        <w:t>-</w:t>
      </w:r>
      <w:r w:rsidRPr="00D7127C">
        <w:rPr>
          <w:i/>
          <w:szCs w:val="24"/>
          <w:vertAlign w:val="subscript"/>
          <w:lang w:val="en-US" w:eastAsia="es-AR"/>
        </w:rPr>
        <w:t>4</w:t>
      </w:r>
      <w:proofErr w:type="gramEnd"/>
    </w:p>
    <w:p w14:paraId="1902B305" w14:textId="77777777" w:rsidR="004353CB" w:rsidRPr="00D7127C" w:rsidRDefault="004353CB" w:rsidP="0022435A">
      <w:pPr>
        <w:autoSpaceDE w:val="0"/>
        <w:autoSpaceDN w:val="0"/>
        <w:adjustRightInd w:val="0"/>
        <w:rPr>
          <w:i/>
          <w:szCs w:val="24"/>
          <w:vertAlign w:val="subscript"/>
          <w:lang w:val="en-US" w:eastAsia="es-AR"/>
        </w:rPr>
      </w:pPr>
    </w:p>
    <w:p w14:paraId="179A841C" w14:textId="77777777" w:rsidR="004353CB" w:rsidRPr="004353CB" w:rsidRDefault="004353CB" w:rsidP="0022435A">
      <w:pPr>
        <w:autoSpaceDE w:val="0"/>
        <w:autoSpaceDN w:val="0"/>
        <w:adjustRightInd w:val="0"/>
        <w:rPr>
          <w:i/>
          <w:iCs/>
          <w:szCs w:val="24"/>
          <w:lang w:eastAsia="es-AR"/>
        </w:rPr>
      </w:pPr>
      <w:r w:rsidRPr="004353CB">
        <w:rPr>
          <w:i/>
          <w:szCs w:val="24"/>
          <w:lang w:eastAsia="es-AR"/>
        </w:rPr>
        <w:t>El Cu se reduce, mientras</w:t>
      </w:r>
      <w:r w:rsidRPr="004353CB">
        <w:rPr>
          <w:i/>
          <w:szCs w:val="24"/>
          <w:vertAlign w:val="subscript"/>
          <w:lang w:eastAsia="es-AR"/>
        </w:rPr>
        <w:t xml:space="preserve"> </w:t>
      </w:r>
      <w:r w:rsidRPr="004353CB">
        <w:rPr>
          <w:i/>
          <w:iCs/>
          <w:szCs w:val="24"/>
          <w:lang w:eastAsia="es-AR"/>
        </w:rPr>
        <w:t>que el Fe se oxida.</w:t>
      </w:r>
    </w:p>
    <w:p w14:paraId="1DCAEFFB" w14:textId="77777777" w:rsidR="00483120" w:rsidRDefault="00483120" w:rsidP="00FC3B57">
      <w:pPr>
        <w:jc w:val="center"/>
        <w:rPr>
          <w:b/>
          <w:snapToGrid w:val="0"/>
          <w:u w:val="single"/>
        </w:rPr>
      </w:pPr>
    </w:p>
    <w:p w14:paraId="0D652071" w14:textId="77777777" w:rsidR="00A7505D" w:rsidRDefault="00A7505D" w:rsidP="00483120">
      <w:pPr>
        <w:jc w:val="both"/>
        <w:rPr>
          <w:b/>
          <w:szCs w:val="24"/>
          <w:u w:val="single"/>
          <w:lang w:eastAsia="es-MX"/>
        </w:rPr>
      </w:pPr>
    </w:p>
    <w:p w14:paraId="7B9A41A0" w14:textId="77777777" w:rsidR="00A7505D" w:rsidRDefault="00A7505D" w:rsidP="00483120">
      <w:pPr>
        <w:jc w:val="both"/>
        <w:rPr>
          <w:b/>
          <w:szCs w:val="24"/>
          <w:u w:val="single"/>
          <w:lang w:eastAsia="es-MX"/>
        </w:rPr>
      </w:pPr>
    </w:p>
    <w:p w14:paraId="67D48844" w14:textId="77777777" w:rsidR="00A7505D" w:rsidRDefault="00A7505D" w:rsidP="00483120">
      <w:pPr>
        <w:jc w:val="both"/>
        <w:rPr>
          <w:b/>
          <w:szCs w:val="24"/>
          <w:u w:val="single"/>
          <w:lang w:eastAsia="es-MX"/>
        </w:rPr>
      </w:pPr>
    </w:p>
    <w:p w14:paraId="2D7E7D2E" w14:textId="77777777" w:rsidR="0077008C" w:rsidRDefault="0077008C" w:rsidP="00483120">
      <w:pPr>
        <w:jc w:val="both"/>
        <w:rPr>
          <w:b/>
          <w:szCs w:val="24"/>
          <w:u w:val="single"/>
          <w:lang w:eastAsia="es-MX"/>
        </w:rPr>
      </w:pPr>
    </w:p>
    <w:p w14:paraId="57CFCB1C" w14:textId="77777777" w:rsidR="00483120" w:rsidRPr="00D11723" w:rsidRDefault="00483120" w:rsidP="00483120">
      <w:pPr>
        <w:jc w:val="both"/>
        <w:rPr>
          <w:b/>
          <w:szCs w:val="24"/>
          <w:u w:val="single"/>
          <w:lang w:eastAsia="es-MX"/>
        </w:rPr>
      </w:pPr>
      <w:r w:rsidRPr="00D11723">
        <w:rPr>
          <w:b/>
          <w:szCs w:val="24"/>
          <w:u w:val="single"/>
          <w:lang w:eastAsia="es-MX"/>
        </w:rPr>
        <w:lastRenderedPageBreak/>
        <w:t>PARTE 2</w:t>
      </w:r>
    </w:p>
    <w:p w14:paraId="59AFE3EC" w14:textId="77777777" w:rsidR="00483120" w:rsidRDefault="00483120" w:rsidP="00483120">
      <w:pPr>
        <w:jc w:val="both"/>
        <w:rPr>
          <w:b/>
          <w:szCs w:val="24"/>
          <w:lang w:eastAsia="es-MX"/>
        </w:rPr>
      </w:pPr>
    </w:p>
    <w:p w14:paraId="4BC7C8B9" w14:textId="77777777" w:rsidR="00483120" w:rsidRPr="00622B23" w:rsidRDefault="00483120" w:rsidP="00483120">
      <w:pPr>
        <w:jc w:val="both"/>
        <w:rPr>
          <w:szCs w:val="24"/>
          <w:u w:val="single"/>
          <w:lang w:eastAsia="es-MX"/>
        </w:rPr>
      </w:pPr>
      <w:r w:rsidRPr="00622B23">
        <w:rPr>
          <w:szCs w:val="24"/>
          <w:u w:val="single"/>
          <w:lang w:eastAsia="es-MX"/>
        </w:rPr>
        <w:t>REACCIONES DE DOBLE DESCOMPOSICIÓN CON FORMACIÓN DE UNA FASE SÓLIDA</w:t>
      </w:r>
    </w:p>
    <w:p w14:paraId="4A6C41F0" w14:textId="77777777" w:rsidR="00FC3B57" w:rsidRDefault="00FC3B57" w:rsidP="00FC3B57">
      <w:pPr>
        <w:rPr>
          <w:b/>
          <w:snapToGrid w:val="0"/>
        </w:rPr>
      </w:pPr>
    </w:p>
    <w:p w14:paraId="362A8122" w14:textId="77777777" w:rsidR="00483120" w:rsidRPr="00483120" w:rsidRDefault="00483120" w:rsidP="00FC3B57">
      <w:pPr>
        <w:rPr>
          <w:b/>
          <w:snapToGrid w:val="0"/>
          <w:u w:val="single"/>
        </w:rPr>
      </w:pPr>
      <w:r w:rsidRPr="00483120">
        <w:rPr>
          <w:b/>
          <w:snapToGrid w:val="0"/>
          <w:u w:val="single"/>
        </w:rPr>
        <w:t>Reacción 1:</w:t>
      </w:r>
    </w:p>
    <w:p w14:paraId="17A8D33D" w14:textId="77777777" w:rsidR="00483120" w:rsidRDefault="00483120" w:rsidP="00FC3B57">
      <w:pPr>
        <w:rPr>
          <w:b/>
          <w:snapToGrid w:val="0"/>
        </w:rPr>
      </w:pPr>
    </w:p>
    <w:p w14:paraId="42BC957D" w14:textId="77777777" w:rsidR="00483120" w:rsidRPr="00970B54" w:rsidRDefault="00970B54" w:rsidP="00FC3B57">
      <w:pPr>
        <w:rPr>
          <w:i/>
          <w:snapToGrid w:val="0"/>
        </w:rPr>
      </w:pPr>
      <w:r w:rsidRPr="00970B54">
        <w:rPr>
          <w:i/>
          <w:snapToGrid w:val="0"/>
        </w:rPr>
        <w:t>2 KI + Pb (C</w:t>
      </w:r>
      <w:r w:rsidRPr="00970B54">
        <w:rPr>
          <w:i/>
          <w:snapToGrid w:val="0"/>
          <w:vertAlign w:val="subscript"/>
        </w:rPr>
        <w:t>2</w:t>
      </w:r>
      <w:r w:rsidRPr="00970B54">
        <w:rPr>
          <w:i/>
          <w:snapToGrid w:val="0"/>
        </w:rPr>
        <w:t>H</w:t>
      </w:r>
      <w:r w:rsidRPr="00970B54">
        <w:rPr>
          <w:i/>
          <w:snapToGrid w:val="0"/>
          <w:vertAlign w:val="subscript"/>
        </w:rPr>
        <w:t>3</w:t>
      </w:r>
      <w:r w:rsidRPr="00970B54">
        <w:rPr>
          <w:i/>
          <w:snapToGrid w:val="0"/>
        </w:rPr>
        <w:t>O</w:t>
      </w:r>
      <w:r w:rsidRPr="00970B54">
        <w:rPr>
          <w:i/>
          <w:snapToGrid w:val="0"/>
          <w:vertAlign w:val="subscript"/>
        </w:rPr>
        <w:t>2</w:t>
      </w:r>
      <w:r w:rsidRPr="00970B54">
        <w:rPr>
          <w:i/>
          <w:snapToGrid w:val="0"/>
        </w:rPr>
        <w:t>)</w:t>
      </w:r>
      <w:r w:rsidRPr="00970B54">
        <w:rPr>
          <w:i/>
          <w:snapToGrid w:val="0"/>
          <w:vertAlign w:val="subscript"/>
        </w:rPr>
        <w:t>2</w:t>
      </w:r>
      <w:r w:rsidRPr="00970B54">
        <w:rPr>
          <w:i/>
          <w:snapToGrid w:val="0"/>
        </w:rPr>
        <w:t xml:space="preserve"> → PbI</w:t>
      </w:r>
      <w:r w:rsidRPr="00970B54">
        <w:rPr>
          <w:i/>
          <w:snapToGrid w:val="0"/>
          <w:vertAlign w:val="subscript"/>
        </w:rPr>
        <w:t>2</w:t>
      </w:r>
      <w:r w:rsidRPr="00970B54">
        <w:rPr>
          <w:i/>
          <w:snapToGrid w:val="0"/>
        </w:rPr>
        <w:t xml:space="preserve"> ↓ + 2 (C</w:t>
      </w:r>
      <w:r w:rsidRPr="00970B54">
        <w:rPr>
          <w:i/>
          <w:snapToGrid w:val="0"/>
          <w:vertAlign w:val="subscript"/>
        </w:rPr>
        <w:t>2</w:t>
      </w:r>
      <w:r w:rsidRPr="00970B54">
        <w:rPr>
          <w:i/>
          <w:snapToGrid w:val="0"/>
        </w:rPr>
        <w:t>H</w:t>
      </w:r>
      <w:r w:rsidRPr="00970B54">
        <w:rPr>
          <w:i/>
          <w:snapToGrid w:val="0"/>
          <w:vertAlign w:val="subscript"/>
        </w:rPr>
        <w:t>3</w:t>
      </w:r>
      <w:r w:rsidRPr="00970B54">
        <w:rPr>
          <w:i/>
          <w:snapToGrid w:val="0"/>
        </w:rPr>
        <w:t>O</w:t>
      </w:r>
      <w:r w:rsidRPr="00970B54">
        <w:rPr>
          <w:i/>
          <w:snapToGrid w:val="0"/>
          <w:vertAlign w:val="subscript"/>
        </w:rPr>
        <w:t>2</w:t>
      </w:r>
      <w:r w:rsidRPr="00970B54">
        <w:rPr>
          <w:i/>
          <w:snapToGrid w:val="0"/>
        </w:rPr>
        <w:t>) K</w:t>
      </w:r>
    </w:p>
    <w:p w14:paraId="57BFBD71" w14:textId="77777777" w:rsidR="00483120" w:rsidRDefault="00483120" w:rsidP="00FC3B57">
      <w:pPr>
        <w:rPr>
          <w:b/>
          <w:snapToGrid w:val="0"/>
        </w:rPr>
      </w:pPr>
    </w:p>
    <w:p w14:paraId="71D37A81" w14:textId="77777777" w:rsidR="00483120" w:rsidRDefault="00483120" w:rsidP="00FC3B57">
      <w:pPr>
        <w:rPr>
          <w:b/>
          <w:snapToGrid w:val="0"/>
        </w:rPr>
      </w:pPr>
      <w:r>
        <w:rPr>
          <w:b/>
          <w:snapToGrid w:val="0"/>
        </w:rPr>
        <w:t>Observaciones:</w:t>
      </w:r>
    </w:p>
    <w:p w14:paraId="590F9AA0" w14:textId="77777777" w:rsidR="00970B54" w:rsidRDefault="00970B54" w:rsidP="00FC3B57">
      <w:pPr>
        <w:rPr>
          <w:b/>
          <w:snapToGrid w:val="0"/>
        </w:rPr>
      </w:pPr>
    </w:p>
    <w:p w14:paraId="46ABDE64" w14:textId="77777777" w:rsidR="00970B54" w:rsidRPr="00970B54" w:rsidRDefault="005E5D13" w:rsidP="00FC3B57">
      <w:pPr>
        <w:rPr>
          <w:i/>
          <w:snapToGrid w:val="0"/>
        </w:rPr>
      </w:pPr>
      <w:r>
        <w:rPr>
          <w:i/>
          <w:snapToGrid w:val="0"/>
        </w:rPr>
        <w:t>Se mezcla ioduro de potasio (transparente) con a</w:t>
      </w:r>
      <w:r w:rsidR="00970B54" w:rsidRPr="00970B54">
        <w:rPr>
          <w:i/>
          <w:snapToGrid w:val="0"/>
        </w:rPr>
        <w:t>cetato d</w:t>
      </w:r>
      <w:r w:rsidR="00970B54">
        <w:rPr>
          <w:i/>
          <w:snapToGrid w:val="0"/>
        </w:rPr>
        <w:t>e</w:t>
      </w:r>
      <w:r>
        <w:rPr>
          <w:i/>
          <w:snapToGrid w:val="0"/>
        </w:rPr>
        <w:t xml:space="preserve"> p</w:t>
      </w:r>
      <w:r w:rsidR="00970B54">
        <w:rPr>
          <w:i/>
          <w:snapToGrid w:val="0"/>
        </w:rPr>
        <w:t>lomo (transpar</w:t>
      </w:r>
      <w:r w:rsidR="00ED7B38">
        <w:rPr>
          <w:i/>
          <w:snapToGrid w:val="0"/>
        </w:rPr>
        <w:t>ente), luego de la reacción el ioduro de p</w:t>
      </w:r>
      <w:r w:rsidR="00970B54">
        <w:rPr>
          <w:i/>
          <w:snapToGrid w:val="0"/>
        </w:rPr>
        <w:t>lomo precipita con un color amarillo.</w:t>
      </w:r>
    </w:p>
    <w:p w14:paraId="4A7F7C3E" w14:textId="77777777" w:rsidR="00483120" w:rsidRDefault="00483120" w:rsidP="00FC3B57">
      <w:pPr>
        <w:rPr>
          <w:b/>
          <w:snapToGrid w:val="0"/>
        </w:rPr>
      </w:pPr>
    </w:p>
    <w:p w14:paraId="17CE2F2B" w14:textId="77777777" w:rsidR="00483120" w:rsidRPr="00483120" w:rsidRDefault="00483120" w:rsidP="00483120">
      <w:pPr>
        <w:rPr>
          <w:b/>
          <w:snapToGrid w:val="0"/>
          <w:u w:val="single"/>
        </w:rPr>
      </w:pPr>
      <w:r w:rsidRPr="00483120">
        <w:rPr>
          <w:b/>
          <w:snapToGrid w:val="0"/>
          <w:u w:val="single"/>
        </w:rPr>
        <w:t>Reacción 2:</w:t>
      </w:r>
    </w:p>
    <w:p w14:paraId="5BF43386" w14:textId="77777777" w:rsidR="00483120" w:rsidRDefault="00483120" w:rsidP="00483120">
      <w:pPr>
        <w:rPr>
          <w:b/>
          <w:snapToGrid w:val="0"/>
        </w:rPr>
      </w:pPr>
    </w:p>
    <w:p w14:paraId="426990A5" w14:textId="77777777" w:rsidR="00483120" w:rsidRPr="00970B54" w:rsidRDefault="00970B54" w:rsidP="00483120">
      <w:pPr>
        <w:rPr>
          <w:i/>
          <w:snapToGrid w:val="0"/>
        </w:rPr>
      </w:pPr>
      <w:r w:rsidRPr="00970B54">
        <w:rPr>
          <w:i/>
          <w:snapToGrid w:val="0"/>
        </w:rPr>
        <w:t>Na</w:t>
      </w:r>
      <w:r w:rsidRPr="00970B54">
        <w:rPr>
          <w:i/>
          <w:snapToGrid w:val="0"/>
          <w:vertAlign w:val="subscript"/>
        </w:rPr>
        <w:t>2</w:t>
      </w:r>
      <w:r w:rsidRPr="00970B54">
        <w:rPr>
          <w:i/>
          <w:snapToGrid w:val="0"/>
        </w:rPr>
        <w:t>CO</w:t>
      </w:r>
      <w:r w:rsidRPr="00970B54">
        <w:rPr>
          <w:i/>
          <w:snapToGrid w:val="0"/>
          <w:vertAlign w:val="subscript"/>
        </w:rPr>
        <w:t>3</w:t>
      </w:r>
      <w:r w:rsidRPr="00970B54">
        <w:rPr>
          <w:i/>
          <w:snapToGrid w:val="0"/>
        </w:rPr>
        <w:t xml:space="preserve"> + AgNO</w:t>
      </w:r>
      <w:r w:rsidRPr="00970B54">
        <w:rPr>
          <w:i/>
          <w:snapToGrid w:val="0"/>
          <w:vertAlign w:val="subscript"/>
        </w:rPr>
        <w:t>3</w:t>
      </w:r>
      <w:r w:rsidRPr="00970B54">
        <w:rPr>
          <w:i/>
          <w:snapToGrid w:val="0"/>
        </w:rPr>
        <w:t xml:space="preserve"> → AgCO</w:t>
      </w:r>
      <w:r w:rsidRPr="00970B54">
        <w:rPr>
          <w:i/>
          <w:snapToGrid w:val="0"/>
          <w:vertAlign w:val="subscript"/>
        </w:rPr>
        <w:t>3</w:t>
      </w:r>
      <w:r w:rsidRPr="00970B54">
        <w:rPr>
          <w:i/>
          <w:snapToGrid w:val="0"/>
        </w:rPr>
        <w:t xml:space="preserve"> ↓ + Na</w:t>
      </w:r>
      <w:r w:rsidR="00D7127C" w:rsidRPr="00D24D1D">
        <w:rPr>
          <w:i/>
          <w:snapToGrid w:val="0"/>
          <w:vertAlign w:val="subscript"/>
        </w:rPr>
        <w:t>2</w:t>
      </w:r>
      <w:r w:rsidRPr="00970B54">
        <w:rPr>
          <w:i/>
          <w:snapToGrid w:val="0"/>
        </w:rPr>
        <w:t>NO</w:t>
      </w:r>
      <w:r w:rsidRPr="00970B54">
        <w:rPr>
          <w:i/>
          <w:snapToGrid w:val="0"/>
          <w:vertAlign w:val="subscript"/>
        </w:rPr>
        <w:t>3</w:t>
      </w:r>
    </w:p>
    <w:p w14:paraId="66DED22C" w14:textId="77777777" w:rsidR="00970B54" w:rsidRDefault="00970B54" w:rsidP="00483120">
      <w:pPr>
        <w:rPr>
          <w:b/>
          <w:snapToGrid w:val="0"/>
        </w:rPr>
      </w:pPr>
    </w:p>
    <w:p w14:paraId="0D31BFB9" w14:textId="77777777" w:rsidR="00483120" w:rsidRDefault="00483120" w:rsidP="00483120">
      <w:pPr>
        <w:rPr>
          <w:b/>
          <w:snapToGrid w:val="0"/>
        </w:rPr>
      </w:pPr>
      <w:r>
        <w:rPr>
          <w:b/>
          <w:snapToGrid w:val="0"/>
        </w:rPr>
        <w:t>Observaciones:</w:t>
      </w:r>
    </w:p>
    <w:p w14:paraId="4894D899" w14:textId="77777777" w:rsidR="00483120" w:rsidRDefault="00483120" w:rsidP="00483120">
      <w:pPr>
        <w:rPr>
          <w:i/>
          <w:snapToGrid w:val="0"/>
        </w:rPr>
      </w:pPr>
    </w:p>
    <w:p w14:paraId="11464EDC" w14:textId="77777777" w:rsidR="00970B54" w:rsidRPr="00970B54" w:rsidRDefault="005E5D13" w:rsidP="00483120">
      <w:pPr>
        <w:rPr>
          <w:i/>
          <w:snapToGrid w:val="0"/>
        </w:rPr>
      </w:pPr>
      <w:r>
        <w:rPr>
          <w:i/>
          <w:snapToGrid w:val="0"/>
        </w:rPr>
        <w:t>Se mezcla carbonato de sodio (transparente) con nitrato de p</w:t>
      </w:r>
      <w:r w:rsidR="00970B54">
        <w:rPr>
          <w:i/>
          <w:snapToGrid w:val="0"/>
        </w:rPr>
        <w:t>lata (transpar</w:t>
      </w:r>
      <w:r>
        <w:rPr>
          <w:i/>
          <w:snapToGrid w:val="0"/>
        </w:rPr>
        <w:t>ente), luego de la reacción el c</w:t>
      </w:r>
      <w:r w:rsidR="00970B54">
        <w:rPr>
          <w:i/>
          <w:snapToGrid w:val="0"/>
        </w:rPr>
        <w:t>arbonat</w:t>
      </w:r>
      <w:r>
        <w:rPr>
          <w:i/>
          <w:snapToGrid w:val="0"/>
        </w:rPr>
        <w:t>o de p</w:t>
      </w:r>
      <w:r w:rsidR="00970B54">
        <w:rPr>
          <w:i/>
          <w:snapToGrid w:val="0"/>
        </w:rPr>
        <w:t>lata precipita</w:t>
      </w:r>
      <w:r>
        <w:rPr>
          <w:i/>
          <w:snapToGrid w:val="0"/>
        </w:rPr>
        <w:t>, debido a su mayor densidad respecto de la solución,</w:t>
      </w:r>
      <w:r w:rsidR="00970B54">
        <w:rPr>
          <w:i/>
          <w:snapToGrid w:val="0"/>
        </w:rPr>
        <w:t xml:space="preserve"> generando un color blanco.</w:t>
      </w:r>
    </w:p>
    <w:p w14:paraId="514C0944" w14:textId="77777777" w:rsidR="00483120" w:rsidRDefault="00483120" w:rsidP="00483120">
      <w:pPr>
        <w:rPr>
          <w:b/>
          <w:snapToGrid w:val="0"/>
        </w:rPr>
      </w:pPr>
    </w:p>
    <w:p w14:paraId="6D0C4A25" w14:textId="77777777" w:rsidR="00483120" w:rsidRPr="00483120" w:rsidRDefault="00483120" w:rsidP="00483120">
      <w:pPr>
        <w:rPr>
          <w:b/>
          <w:snapToGrid w:val="0"/>
          <w:u w:val="single"/>
        </w:rPr>
      </w:pPr>
      <w:r w:rsidRPr="00483120">
        <w:rPr>
          <w:b/>
          <w:snapToGrid w:val="0"/>
          <w:u w:val="single"/>
        </w:rPr>
        <w:t>Reacción 3:</w:t>
      </w:r>
    </w:p>
    <w:p w14:paraId="0B85627C" w14:textId="77777777" w:rsidR="00483120" w:rsidRDefault="00483120" w:rsidP="00483120">
      <w:pPr>
        <w:rPr>
          <w:b/>
          <w:snapToGrid w:val="0"/>
        </w:rPr>
      </w:pPr>
    </w:p>
    <w:p w14:paraId="171FD809" w14:textId="57D0EFA1" w:rsidR="00483120" w:rsidRPr="00970B54" w:rsidRDefault="005E5D13" w:rsidP="00483120">
      <w:pPr>
        <w:rPr>
          <w:i/>
          <w:snapToGrid w:val="0"/>
        </w:rPr>
      </w:pPr>
      <w:proofErr w:type="gramStart"/>
      <w:r>
        <w:rPr>
          <w:i/>
          <w:snapToGrid w:val="0"/>
        </w:rPr>
        <w:t>2</w:t>
      </w:r>
      <w:r w:rsidR="00874E95">
        <w:rPr>
          <w:i/>
          <w:snapToGrid w:val="0"/>
        </w:rPr>
        <w:t>Na</w:t>
      </w:r>
      <w:r w:rsidR="00970B54">
        <w:rPr>
          <w:i/>
          <w:snapToGrid w:val="0"/>
        </w:rPr>
        <w:t>(</w:t>
      </w:r>
      <w:proofErr w:type="gramEnd"/>
      <w:r w:rsidR="00970B54">
        <w:rPr>
          <w:i/>
          <w:snapToGrid w:val="0"/>
        </w:rPr>
        <w:t xml:space="preserve">OH) </w:t>
      </w:r>
      <w:r w:rsidR="00874E95">
        <w:rPr>
          <w:i/>
          <w:snapToGrid w:val="0"/>
        </w:rPr>
        <w:t>+ AgNO</w:t>
      </w:r>
      <w:r w:rsidR="00874E95" w:rsidRPr="00874E95">
        <w:rPr>
          <w:i/>
          <w:snapToGrid w:val="0"/>
          <w:vertAlign w:val="subscript"/>
        </w:rPr>
        <w:t xml:space="preserve">3 </w:t>
      </w:r>
      <w:r w:rsidR="00874E95">
        <w:rPr>
          <w:i/>
          <w:snapToGrid w:val="0"/>
        </w:rPr>
        <w:t>→ Ag</w:t>
      </w:r>
      <w:r>
        <w:rPr>
          <w:i/>
          <w:snapToGrid w:val="0"/>
        </w:rPr>
        <w:t>(</w:t>
      </w:r>
      <w:r w:rsidR="00874E95">
        <w:rPr>
          <w:i/>
          <w:snapToGrid w:val="0"/>
        </w:rPr>
        <w:t>OH</w:t>
      </w:r>
      <w:r>
        <w:rPr>
          <w:i/>
          <w:snapToGrid w:val="0"/>
        </w:rPr>
        <w:t>)</w:t>
      </w:r>
      <w:r w:rsidRPr="005E5D13">
        <w:rPr>
          <w:i/>
          <w:snapToGrid w:val="0"/>
          <w:vertAlign w:val="subscript"/>
        </w:rPr>
        <w:t>2</w:t>
      </w:r>
      <w:r w:rsidR="00874E95">
        <w:rPr>
          <w:i/>
          <w:snapToGrid w:val="0"/>
        </w:rPr>
        <w:t xml:space="preserve"> ↓ + Na</w:t>
      </w:r>
      <w:r w:rsidR="00A44C88" w:rsidRPr="00A44C88">
        <w:rPr>
          <w:i/>
          <w:snapToGrid w:val="0"/>
          <w:vertAlign w:val="subscript"/>
        </w:rPr>
        <w:t>2</w:t>
      </w:r>
      <w:r w:rsidR="00874E95">
        <w:rPr>
          <w:i/>
          <w:snapToGrid w:val="0"/>
        </w:rPr>
        <w:t>NO</w:t>
      </w:r>
      <w:r w:rsidR="00874E95" w:rsidRPr="00874E95">
        <w:rPr>
          <w:i/>
          <w:snapToGrid w:val="0"/>
          <w:vertAlign w:val="subscript"/>
        </w:rPr>
        <w:t>3</w:t>
      </w:r>
    </w:p>
    <w:p w14:paraId="3BAF9275" w14:textId="77777777" w:rsidR="00483120" w:rsidRDefault="00483120" w:rsidP="00483120">
      <w:pPr>
        <w:rPr>
          <w:b/>
          <w:snapToGrid w:val="0"/>
        </w:rPr>
      </w:pPr>
    </w:p>
    <w:p w14:paraId="59926D64" w14:textId="77777777" w:rsidR="00483120" w:rsidRDefault="00483120" w:rsidP="00483120">
      <w:pPr>
        <w:rPr>
          <w:b/>
          <w:snapToGrid w:val="0"/>
        </w:rPr>
      </w:pPr>
      <w:r>
        <w:rPr>
          <w:b/>
          <w:snapToGrid w:val="0"/>
        </w:rPr>
        <w:t>Observaciones:</w:t>
      </w:r>
    </w:p>
    <w:p w14:paraId="617B7BD4" w14:textId="77777777" w:rsidR="00483120" w:rsidRDefault="00483120" w:rsidP="00483120">
      <w:pPr>
        <w:rPr>
          <w:b/>
          <w:snapToGrid w:val="0"/>
        </w:rPr>
      </w:pPr>
    </w:p>
    <w:p w14:paraId="594A6070" w14:textId="77777777" w:rsidR="00874E95" w:rsidRPr="00874E95" w:rsidRDefault="005E5D13" w:rsidP="00483120">
      <w:pPr>
        <w:rPr>
          <w:i/>
          <w:snapToGrid w:val="0"/>
        </w:rPr>
      </w:pPr>
      <w:r>
        <w:rPr>
          <w:i/>
          <w:snapToGrid w:val="0"/>
        </w:rPr>
        <w:t>El hidróxido de s</w:t>
      </w:r>
      <w:r w:rsidR="00874E95" w:rsidRPr="00874E95">
        <w:rPr>
          <w:i/>
          <w:snapToGrid w:val="0"/>
        </w:rPr>
        <w:t>odio</w:t>
      </w:r>
      <w:r w:rsidR="00874E95">
        <w:rPr>
          <w:i/>
          <w:snapToGrid w:val="0"/>
        </w:rPr>
        <w:t xml:space="preserve"> (transparente) </w:t>
      </w:r>
      <w:r>
        <w:rPr>
          <w:i/>
          <w:snapToGrid w:val="0"/>
        </w:rPr>
        <w:t>reacciona con el nitrato de p</w:t>
      </w:r>
      <w:r w:rsidR="00874E95" w:rsidRPr="00874E95">
        <w:rPr>
          <w:i/>
          <w:snapToGrid w:val="0"/>
        </w:rPr>
        <w:t>lata</w:t>
      </w:r>
      <w:r w:rsidR="00874E95">
        <w:rPr>
          <w:i/>
          <w:snapToGrid w:val="0"/>
        </w:rPr>
        <w:t xml:space="preserve"> (transparente)</w:t>
      </w:r>
      <w:r w:rsidR="00874E95" w:rsidRPr="00874E95">
        <w:rPr>
          <w:i/>
          <w:snapToGrid w:val="0"/>
        </w:rPr>
        <w:t xml:space="preserve">. El </w:t>
      </w:r>
      <w:r>
        <w:rPr>
          <w:i/>
          <w:snapToGrid w:val="0"/>
        </w:rPr>
        <w:t>h</w:t>
      </w:r>
      <w:r w:rsidR="00874E95" w:rsidRPr="00874E95">
        <w:rPr>
          <w:i/>
          <w:snapToGrid w:val="0"/>
        </w:rPr>
        <w:t>idróxido de plata precipita rápidamente</w:t>
      </w:r>
      <w:r>
        <w:rPr>
          <w:i/>
          <w:snapToGrid w:val="0"/>
        </w:rPr>
        <w:t>, debido a su mayor densidad respecto de la solución,</w:t>
      </w:r>
      <w:r w:rsidR="00874E95" w:rsidRPr="00874E95">
        <w:rPr>
          <w:i/>
          <w:snapToGrid w:val="0"/>
        </w:rPr>
        <w:t xml:space="preserve"> con un color marrón.</w:t>
      </w:r>
    </w:p>
    <w:p w14:paraId="15627C29" w14:textId="77777777" w:rsidR="00483120" w:rsidRDefault="00483120" w:rsidP="00483120">
      <w:pPr>
        <w:rPr>
          <w:b/>
          <w:snapToGrid w:val="0"/>
        </w:rPr>
      </w:pPr>
    </w:p>
    <w:p w14:paraId="7E41F1B4" w14:textId="77777777" w:rsidR="00483120" w:rsidRPr="00483120" w:rsidRDefault="00483120" w:rsidP="00483120">
      <w:pPr>
        <w:rPr>
          <w:b/>
          <w:snapToGrid w:val="0"/>
          <w:u w:val="single"/>
        </w:rPr>
      </w:pPr>
      <w:r w:rsidRPr="00483120">
        <w:rPr>
          <w:b/>
          <w:snapToGrid w:val="0"/>
          <w:u w:val="single"/>
        </w:rPr>
        <w:t>Reacción 4:</w:t>
      </w:r>
    </w:p>
    <w:p w14:paraId="42E28B2A" w14:textId="77777777" w:rsidR="00483120" w:rsidRDefault="00483120" w:rsidP="00483120">
      <w:pPr>
        <w:rPr>
          <w:b/>
          <w:snapToGrid w:val="0"/>
        </w:rPr>
      </w:pPr>
    </w:p>
    <w:p w14:paraId="08019F01" w14:textId="77777777" w:rsidR="00483120" w:rsidRPr="00874E95" w:rsidRDefault="00F355AB" w:rsidP="00483120">
      <w:pPr>
        <w:rPr>
          <w:i/>
          <w:snapToGrid w:val="0"/>
        </w:rPr>
      </w:pPr>
      <w:r>
        <w:rPr>
          <w:i/>
          <w:snapToGrid w:val="0"/>
        </w:rPr>
        <w:t xml:space="preserve">2 </w:t>
      </w:r>
      <w:proofErr w:type="spellStart"/>
      <w:proofErr w:type="gramStart"/>
      <w:r w:rsidR="00874E95" w:rsidRPr="00874E95">
        <w:rPr>
          <w:i/>
          <w:snapToGrid w:val="0"/>
        </w:rPr>
        <w:t>Na</w:t>
      </w:r>
      <w:proofErr w:type="spellEnd"/>
      <w:r w:rsidR="00874E95" w:rsidRPr="00874E95">
        <w:rPr>
          <w:i/>
          <w:snapToGrid w:val="0"/>
        </w:rPr>
        <w:t>(</w:t>
      </w:r>
      <w:proofErr w:type="gramEnd"/>
      <w:r w:rsidR="00874E95" w:rsidRPr="00874E95">
        <w:rPr>
          <w:i/>
          <w:snapToGrid w:val="0"/>
        </w:rPr>
        <w:t>OH) + FeSO</w:t>
      </w:r>
      <w:r w:rsidR="00874E95" w:rsidRPr="00874E95">
        <w:rPr>
          <w:i/>
          <w:snapToGrid w:val="0"/>
          <w:vertAlign w:val="subscript"/>
        </w:rPr>
        <w:t>4</w:t>
      </w:r>
      <w:r w:rsidR="00874E95" w:rsidRPr="00874E95">
        <w:rPr>
          <w:i/>
          <w:snapToGrid w:val="0"/>
        </w:rPr>
        <w:t xml:space="preserve"> → Fe(OH)</w:t>
      </w:r>
      <w:r w:rsidR="00874E95" w:rsidRPr="00874E95">
        <w:rPr>
          <w:i/>
          <w:snapToGrid w:val="0"/>
          <w:vertAlign w:val="subscript"/>
        </w:rPr>
        <w:t xml:space="preserve">2 </w:t>
      </w:r>
      <w:r w:rsidR="00874E95" w:rsidRPr="00874E95">
        <w:rPr>
          <w:i/>
          <w:snapToGrid w:val="0"/>
        </w:rPr>
        <w:t>+ Na</w:t>
      </w:r>
      <w:r w:rsidR="00874E95" w:rsidRPr="00874E95">
        <w:rPr>
          <w:i/>
          <w:snapToGrid w:val="0"/>
          <w:vertAlign w:val="subscript"/>
        </w:rPr>
        <w:t>2</w:t>
      </w:r>
      <w:r w:rsidR="00874E95" w:rsidRPr="00874E95">
        <w:rPr>
          <w:i/>
          <w:snapToGrid w:val="0"/>
        </w:rPr>
        <w:t>SO</w:t>
      </w:r>
      <w:r w:rsidR="00874E95" w:rsidRPr="00874E95">
        <w:rPr>
          <w:i/>
          <w:snapToGrid w:val="0"/>
          <w:vertAlign w:val="subscript"/>
        </w:rPr>
        <w:t>4</w:t>
      </w:r>
    </w:p>
    <w:p w14:paraId="413DAD8C" w14:textId="77777777" w:rsidR="00874E95" w:rsidRPr="00874E95" w:rsidRDefault="00874E95" w:rsidP="00483120">
      <w:pPr>
        <w:rPr>
          <w:b/>
          <w:snapToGrid w:val="0"/>
        </w:rPr>
      </w:pPr>
    </w:p>
    <w:p w14:paraId="7637B8EF" w14:textId="77777777" w:rsidR="00483120" w:rsidRDefault="00483120" w:rsidP="00483120">
      <w:pPr>
        <w:rPr>
          <w:b/>
          <w:snapToGrid w:val="0"/>
        </w:rPr>
      </w:pPr>
      <w:r>
        <w:rPr>
          <w:b/>
          <w:snapToGrid w:val="0"/>
        </w:rPr>
        <w:t>Observaciones:</w:t>
      </w:r>
    </w:p>
    <w:p w14:paraId="52BEAA4D" w14:textId="77777777" w:rsidR="00874E95" w:rsidRDefault="00874E95" w:rsidP="00874E95">
      <w:pPr>
        <w:rPr>
          <w:i/>
          <w:snapToGrid w:val="0"/>
        </w:rPr>
      </w:pPr>
    </w:p>
    <w:p w14:paraId="77982103" w14:textId="77777777" w:rsidR="00483120" w:rsidRPr="00874E95" w:rsidRDefault="005E5D13" w:rsidP="00483120">
      <w:pPr>
        <w:rPr>
          <w:i/>
          <w:snapToGrid w:val="0"/>
        </w:rPr>
      </w:pPr>
      <w:r>
        <w:rPr>
          <w:i/>
          <w:snapToGrid w:val="0"/>
        </w:rPr>
        <w:t>El hidróxido de s</w:t>
      </w:r>
      <w:r w:rsidR="00874E95">
        <w:rPr>
          <w:i/>
          <w:snapToGrid w:val="0"/>
        </w:rPr>
        <w:t>odio (</w:t>
      </w:r>
      <w:r>
        <w:rPr>
          <w:i/>
          <w:snapToGrid w:val="0"/>
        </w:rPr>
        <w:t>transparente) reacciona con el sulfato de h</w:t>
      </w:r>
      <w:r w:rsidR="00874E95">
        <w:rPr>
          <w:i/>
          <w:snapToGrid w:val="0"/>
        </w:rPr>
        <w:t>ierro (color naranja). Se forma un sólido color verde</w:t>
      </w:r>
      <w:r>
        <w:rPr>
          <w:i/>
          <w:snapToGrid w:val="0"/>
        </w:rPr>
        <w:t xml:space="preserve"> (</w:t>
      </w:r>
      <w:r w:rsidRPr="005E5D13">
        <w:rPr>
          <w:i/>
          <w:snapToGrid w:val="0"/>
        </w:rPr>
        <w:t>hidróxido de hierro (II))</w:t>
      </w:r>
      <w:r w:rsidR="00874E95">
        <w:rPr>
          <w:i/>
          <w:snapToGrid w:val="0"/>
        </w:rPr>
        <w:t xml:space="preserve"> que se sitúa en la parte super</w:t>
      </w:r>
      <w:r>
        <w:rPr>
          <w:i/>
          <w:snapToGrid w:val="0"/>
        </w:rPr>
        <w:t>ior debido a que es menos denso que la solución remanente.</w:t>
      </w:r>
    </w:p>
    <w:p w14:paraId="44062C86" w14:textId="77777777" w:rsidR="0077008C" w:rsidRDefault="0077008C" w:rsidP="00483120">
      <w:pPr>
        <w:rPr>
          <w:b/>
          <w:snapToGrid w:val="0"/>
        </w:rPr>
      </w:pPr>
    </w:p>
    <w:p w14:paraId="3BE6E5B9" w14:textId="77777777" w:rsidR="0077008C" w:rsidRDefault="0077008C" w:rsidP="00483120">
      <w:pPr>
        <w:rPr>
          <w:b/>
          <w:snapToGrid w:val="0"/>
        </w:rPr>
      </w:pPr>
    </w:p>
    <w:p w14:paraId="25895E6A" w14:textId="77777777" w:rsidR="00483120" w:rsidRPr="00483120" w:rsidRDefault="00483120" w:rsidP="00483120">
      <w:pPr>
        <w:rPr>
          <w:b/>
          <w:snapToGrid w:val="0"/>
          <w:u w:val="single"/>
        </w:rPr>
      </w:pPr>
      <w:r w:rsidRPr="00483120">
        <w:rPr>
          <w:b/>
          <w:snapToGrid w:val="0"/>
          <w:u w:val="single"/>
        </w:rPr>
        <w:t>Reacción 5:</w:t>
      </w:r>
    </w:p>
    <w:p w14:paraId="21F7C234" w14:textId="77777777" w:rsidR="00483120" w:rsidRDefault="00483120" w:rsidP="00483120">
      <w:pPr>
        <w:rPr>
          <w:b/>
          <w:snapToGrid w:val="0"/>
        </w:rPr>
      </w:pPr>
    </w:p>
    <w:p w14:paraId="38E2197C" w14:textId="77777777" w:rsidR="00483120" w:rsidRPr="00F355AB" w:rsidRDefault="00F355AB" w:rsidP="00483120">
      <w:pPr>
        <w:rPr>
          <w:i/>
          <w:snapToGrid w:val="0"/>
        </w:rPr>
      </w:pPr>
      <w:r w:rsidRPr="00F355AB">
        <w:rPr>
          <w:i/>
          <w:snapToGrid w:val="0"/>
        </w:rPr>
        <w:t>CuSO</w:t>
      </w:r>
      <w:r w:rsidRPr="00F355AB">
        <w:rPr>
          <w:i/>
          <w:snapToGrid w:val="0"/>
          <w:vertAlign w:val="subscript"/>
        </w:rPr>
        <w:t>4</w:t>
      </w:r>
      <w:r w:rsidRPr="00F355AB">
        <w:rPr>
          <w:i/>
          <w:snapToGrid w:val="0"/>
        </w:rPr>
        <w:t xml:space="preserve"> +</w:t>
      </w:r>
      <w:r w:rsidR="004D3B8E">
        <w:rPr>
          <w:i/>
          <w:snapToGrid w:val="0"/>
        </w:rPr>
        <w:t xml:space="preserve">2 </w:t>
      </w:r>
      <w:proofErr w:type="spellStart"/>
      <w:r w:rsidRPr="00F355AB">
        <w:rPr>
          <w:i/>
          <w:snapToGrid w:val="0"/>
        </w:rPr>
        <w:t>NaOH</w:t>
      </w:r>
      <w:proofErr w:type="spellEnd"/>
      <w:r w:rsidRPr="00F355AB">
        <w:rPr>
          <w:i/>
          <w:snapToGrid w:val="0"/>
        </w:rPr>
        <w:t xml:space="preserve"> → Na</w:t>
      </w:r>
      <w:r w:rsidRPr="00F355AB">
        <w:rPr>
          <w:i/>
          <w:snapToGrid w:val="0"/>
          <w:vertAlign w:val="subscript"/>
        </w:rPr>
        <w:t>2</w:t>
      </w:r>
      <w:r w:rsidRPr="00F355AB">
        <w:rPr>
          <w:i/>
          <w:snapToGrid w:val="0"/>
        </w:rPr>
        <w:t>SO</w:t>
      </w:r>
      <w:r w:rsidRPr="00F355AB">
        <w:rPr>
          <w:i/>
          <w:snapToGrid w:val="0"/>
          <w:vertAlign w:val="subscript"/>
        </w:rPr>
        <w:t>4</w:t>
      </w:r>
      <w:r w:rsidRPr="00F355AB">
        <w:rPr>
          <w:i/>
          <w:snapToGrid w:val="0"/>
        </w:rPr>
        <w:t xml:space="preserve"> + </w:t>
      </w:r>
      <w:proofErr w:type="gramStart"/>
      <w:r w:rsidRPr="00F355AB">
        <w:rPr>
          <w:i/>
          <w:snapToGrid w:val="0"/>
        </w:rPr>
        <w:t>Cu(</w:t>
      </w:r>
      <w:proofErr w:type="gramEnd"/>
      <w:r w:rsidRPr="00F355AB">
        <w:rPr>
          <w:i/>
          <w:snapToGrid w:val="0"/>
        </w:rPr>
        <w:t>OH)</w:t>
      </w:r>
      <w:r w:rsidRPr="00F355AB">
        <w:rPr>
          <w:i/>
          <w:snapToGrid w:val="0"/>
          <w:vertAlign w:val="subscript"/>
        </w:rPr>
        <w:t>2</w:t>
      </w:r>
      <w:r w:rsidRPr="00F355AB">
        <w:rPr>
          <w:i/>
          <w:snapToGrid w:val="0"/>
        </w:rPr>
        <w:t xml:space="preserve"> ↓</w:t>
      </w:r>
    </w:p>
    <w:p w14:paraId="54F886A8" w14:textId="77777777" w:rsidR="00483120" w:rsidRDefault="00483120" w:rsidP="00483120">
      <w:pPr>
        <w:rPr>
          <w:b/>
          <w:snapToGrid w:val="0"/>
        </w:rPr>
      </w:pPr>
    </w:p>
    <w:p w14:paraId="5D52C85A" w14:textId="77777777" w:rsidR="00483120" w:rsidRDefault="00483120" w:rsidP="00483120">
      <w:pPr>
        <w:rPr>
          <w:b/>
          <w:snapToGrid w:val="0"/>
        </w:rPr>
      </w:pPr>
      <w:r>
        <w:rPr>
          <w:b/>
          <w:snapToGrid w:val="0"/>
        </w:rPr>
        <w:t>Observaciones:</w:t>
      </w:r>
    </w:p>
    <w:p w14:paraId="4BDCFF0F" w14:textId="77777777" w:rsidR="00483120" w:rsidRPr="00483120" w:rsidRDefault="00483120" w:rsidP="00FC3B57">
      <w:pPr>
        <w:rPr>
          <w:b/>
          <w:snapToGrid w:val="0"/>
        </w:rPr>
      </w:pPr>
    </w:p>
    <w:p w14:paraId="7831BE88" w14:textId="77777777" w:rsidR="004D3B8E" w:rsidRDefault="005E5D13" w:rsidP="00FC3B57">
      <w:pPr>
        <w:rPr>
          <w:b/>
          <w:snapToGrid w:val="0"/>
          <w:lang w:val="es-ES"/>
        </w:rPr>
      </w:pPr>
      <w:r>
        <w:rPr>
          <w:i/>
          <w:snapToGrid w:val="0"/>
          <w:lang w:val="es-ES"/>
        </w:rPr>
        <w:t>El sulfato de c</w:t>
      </w:r>
      <w:r w:rsidR="004D3B8E" w:rsidRPr="004D3B8E">
        <w:rPr>
          <w:i/>
          <w:snapToGrid w:val="0"/>
          <w:lang w:val="es-ES"/>
        </w:rPr>
        <w:t>obre (c</w:t>
      </w:r>
      <w:r>
        <w:rPr>
          <w:i/>
          <w:snapToGrid w:val="0"/>
          <w:lang w:val="es-ES"/>
        </w:rPr>
        <w:t>olor celeste) reacciona con el hidróxido de s</w:t>
      </w:r>
      <w:r w:rsidR="004D3B8E" w:rsidRPr="004D3B8E">
        <w:rPr>
          <w:i/>
          <w:snapToGrid w:val="0"/>
          <w:lang w:val="es-ES"/>
        </w:rPr>
        <w:t>odio (transparente). Se forma un s</w:t>
      </w:r>
      <w:r w:rsidR="004D3B8E">
        <w:rPr>
          <w:i/>
          <w:snapToGrid w:val="0"/>
          <w:lang w:val="es-ES"/>
        </w:rPr>
        <w:t xml:space="preserve">ólido </w:t>
      </w:r>
      <w:r w:rsidR="004D3B8E" w:rsidRPr="004D3B8E">
        <w:rPr>
          <w:i/>
          <w:snapToGrid w:val="0"/>
          <w:lang w:val="es-ES"/>
        </w:rPr>
        <w:t>color celeste</w:t>
      </w:r>
      <w:r w:rsidR="00D24D1D">
        <w:rPr>
          <w:i/>
          <w:snapToGrid w:val="0"/>
          <w:lang w:val="es-ES"/>
        </w:rPr>
        <w:t>.</w:t>
      </w:r>
    </w:p>
    <w:p w14:paraId="276770AD" w14:textId="77777777" w:rsidR="00FC3B57" w:rsidRDefault="00FC3B57" w:rsidP="00FC3B57">
      <w:pPr>
        <w:rPr>
          <w:b/>
          <w:snapToGrid w:val="0"/>
          <w:lang w:val="es-ES"/>
        </w:rPr>
      </w:pPr>
    </w:p>
    <w:p w14:paraId="465A6DB2" w14:textId="77777777" w:rsidR="00FC3B57" w:rsidRDefault="00FC3B57" w:rsidP="00FC3B57">
      <w:pPr>
        <w:rPr>
          <w:b/>
          <w:snapToGrid w:val="0"/>
          <w:lang w:val="es-ES"/>
        </w:rPr>
      </w:pPr>
    </w:p>
    <w:p w14:paraId="162F1F22" w14:textId="77777777" w:rsidR="00483120" w:rsidRPr="006F7002" w:rsidRDefault="00483120" w:rsidP="00483120">
      <w:pPr>
        <w:jc w:val="both"/>
        <w:rPr>
          <w:b/>
          <w:szCs w:val="24"/>
          <w:u w:val="single"/>
          <w:lang w:eastAsia="es-MX"/>
        </w:rPr>
      </w:pPr>
      <w:r w:rsidRPr="006F7002">
        <w:rPr>
          <w:b/>
          <w:szCs w:val="24"/>
          <w:u w:val="single"/>
          <w:lang w:eastAsia="es-MX"/>
        </w:rPr>
        <w:t>DEMOSTRATIVAS</w:t>
      </w:r>
    </w:p>
    <w:p w14:paraId="28CA0A2F" w14:textId="77777777" w:rsidR="00483120" w:rsidRPr="00622B23" w:rsidRDefault="00483120" w:rsidP="00483120">
      <w:pPr>
        <w:jc w:val="both"/>
        <w:rPr>
          <w:szCs w:val="24"/>
          <w:lang w:eastAsia="es-MX"/>
        </w:rPr>
      </w:pPr>
    </w:p>
    <w:p w14:paraId="69F574B4" w14:textId="77777777" w:rsidR="00483120" w:rsidRPr="00622B23" w:rsidRDefault="00483120" w:rsidP="00483120">
      <w:pPr>
        <w:jc w:val="both"/>
        <w:rPr>
          <w:szCs w:val="24"/>
          <w:lang w:eastAsia="es-MX"/>
        </w:rPr>
      </w:pPr>
      <w:r w:rsidRPr="00622B23">
        <w:rPr>
          <w:szCs w:val="24"/>
          <w:u w:val="single"/>
          <w:lang w:eastAsia="es-MX"/>
        </w:rPr>
        <w:t>REACCIONES DE SÍNTESIS: COMBINACIÓN DE HIERRO Y AZUFRE</w:t>
      </w:r>
      <w:r w:rsidRPr="00622B23">
        <w:rPr>
          <w:szCs w:val="24"/>
          <w:lang w:eastAsia="es-MX"/>
        </w:rPr>
        <w:t xml:space="preserve">   </w:t>
      </w:r>
    </w:p>
    <w:p w14:paraId="088B101C" w14:textId="77777777" w:rsidR="00483120" w:rsidRPr="00622B23" w:rsidRDefault="00483120" w:rsidP="00483120">
      <w:pPr>
        <w:jc w:val="both"/>
        <w:rPr>
          <w:szCs w:val="24"/>
          <w:u w:val="single"/>
          <w:lang w:eastAsia="es-MX"/>
        </w:rPr>
      </w:pPr>
    </w:p>
    <w:p w14:paraId="59F5B92B" w14:textId="77777777" w:rsidR="00FC3B57" w:rsidRDefault="00BB25B8" w:rsidP="00FC3B57">
      <w:pPr>
        <w:rPr>
          <w:b/>
          <w:snapToGrid w:val="0"/>
        </w:rPr>
      </w:pPr>
      <w:r>
        <w:rPr>
          <w:b/>
          <w:snapToGrid w:val="0"/>
        </w:rPr>
        <w:t>A</w:t>
      </w:r>
      <w:r w:rsidR="0018159B">
        <w:rPr>
          <w:b/>
          <w:snapToGrid w:val="0"/>
        </w:rPr>
        <w:t>.- Describir el sistema original.</w:t>
      </w:r>
    </w:p>
    <w:p w14:paraId="42CD8CE6" w14:textId="77777777" w:rsidR="0018159B" w:rsidRDefault="0018159B" w:rsidP="00FC3B57">
      <w:pPr>
        <w:rPr>
          <w:b/>
          <w:snapToGrid w:val="0"/>
        </w:rPr>
      </w:pPr>
    </w:p>
    <w:p w14:paraId="62A32B12" w14:textId="3BA9DB5D" w:rsidR="005E5D13" w:rsidRPr="005E5D13" w:rsidRDefault="005E5D13" w:rsidP="005E5D13">
      <w:pPr>
        <w:rPr>
          <w:i/>
          <w:snapToGrid w:val="0"/>
        </w:rPr>
      </w:pPr>
      <w:r w:rsidRPr="005E5D13">
        <w:rPr>
          <w:i/>
          <w:snapToGrid w:val="0"/>
        </w:rPr>
        <w:t xml:space="preserve">Ambas sustancias fueron presentadas en partículas pequeñas (polvo). El hierro es de color gris y el azufre amarillo. Al ser mezcladas sobre un papel de filtro </w:t>
      </w:r>
      <w:r w:rsidR="004335BE">
        <w:rPr>
          <w:i/>
          <w:snapToGrid w:val="0"/>
        </w:rPr>
        <w:t>formaron un sistema heterogéneo.</w:t>
      </w:r>
    </w:p>
    <w:p w14:paraId="28B83160" w14:textId="77777777" w:rsidR="0018159B" w:rsidRDefault="0018159B" w:rsidP="00FC3B57">
      <w:pPr>
        <w:rPr>
          <w:b/>
          <w:snapToGrid w:val="0"/>
        </w:rPr>
      </w:pPr>
    </w:p>
    <w:p w14:paraId="3D4AEF91" w14:textId="77777777" w:rsidR="0018159B" w:rsidRDefault="00BB25B8" w:rsidP="00BB25B8">
      <w:pPr>
        <w:jc w:val="both"/>
        <w:rPr>
          <w:b/>
          <w:snapToGrid w:val="0"/>
        </w:rPr>
      </w:pPr>
      <w:r>
        <w:rPr>
          <w:b/>
          <w:snapToGrid w:val="0"/>
        </w:rPr>
        <w:t>B</w:t>
      </w:r>
      <w:r w:rsidR="0018159B">
        <w:rPr>
          <w:b/>
          <w:snapToGrid w:val="0"/>
        </w:rPr>
        <w:t>.- Escribir la reacción que se produce al calentar el sistema y describir lo observado.</w:t>
      </w:r>
    </w:p>
    <w:p w14:paraId="7ED55049" w14:textId="77777777" w:rsidR="0018159B" w:rsidRDefault="0018159B" w:rsidP="00FC3B57">
      <w:pPr>
        <w:rPr>
          <w:b/>
          <w:snapToGrid w:val="0"/>
        </w:rPr>
      </w:pPr>
    </w:p>
    <w:p w14:paraId="5875ECB7" w14:textId="77777777" w:rsidR="00814C10" w:rsidRDefault="00814C10" w:rsidP="00FC3B57">
      <w:pPr>
        <w:rPr>
          <w:i/>
          <w:snapToGrid w:val="0"/>
        </w:rPr>
      </w:pPr>
      <w:r w:rsidRPr="00814C10">
        <w:rPr>
          <w:i/>
          <w:snapToGrid w:val="0"/>
        </w:rPr>
        <w:t xml:space="preserve">Fe + S → </w:t>
      </w:r>
      <w:proofErr w:type="spellStart"/>
      <w:r w:rsidRPr="00814C10">
        <w:rPr>
          <w:i/>
          <w:snapToGrid w:val="0"/>
        </w:rPr>
        <w:t>FeS</w:t>
      </w:r>
      <w:proofErr w:type="spellEnd"/>
    </w:p>
    <w:p w14:paraId="3F070D69" w14:textId="77777777" w:rsidR="00814C10" w:rsidRDefault="00814C10" w:rsidP="00FC3B57">
      <w:pPr>
        <w:rPr>
          <w:i/>
          <w:snapToGrid w:val="0"/>
        </w:rPr>
      </w:pPr>
    </w:p>
    <w:p w14:paraId="0C9A4253" w14:textId="77777777" w:rsidR="005E5D13" w:rsidRPr="005E5D13" w:rsidRDefault="005E5D13" w:rsidP="005E5D13">
      <w:pPr>
        <w:rPr>
          <w:i/>
          <w:snapToGrid w:val="0"/>
        </w:rPr>
      </w:pPr>
      <w:r w:rsidRPr="005E5D13">
        <w:rPr>
          <w:i/>
          <w:snapToGrid w:val="0"/>
        </w:rPr>
        <w:t>Al calentar el sistema en un crisol de hierro sobre el fuego directo del mechero, y evitando que los gases que salen fueran inhalados por alguno, se formó una sustancia color azul oscuro, azul petróleo –sulfuro de hierro-.</w:t>
      </w:r>
    </w:p>
    <w:p w14:paraId="14EF2114" w14:textId="77777777" w:rsidR="0018159B" w:rsidRDefault="0018159B" w:rsidP="00FC3B57">
      <w:pPr>
        <w:rPr>
          <w:b/>
          <w:snapToGrid w:val="0"/>
        </w:rPr>
      </w:pPr>
    </w:p>
    <w:p w14:paraId="34D4B536" w14:textId="77777777" w:rsidR="0018159B" w:rsidRDefault="0018159B" w:rsidP="0018159B">
      <w:pPr>
        <w:jc w:val="both"/>
        <w:rPr>
          <w:szCs w:val="24"/>
          <w:u w:val="single"/>
          <w:lang w:eastAsia="es-MX"/>
        </w:rPr>
      </w:pPr>
      <w:r w:rsidRPr="00622B23">
        <w:rPr>
          <w:szCs w:val="24"/>
          <w:u w:val="single"/>
          <w:lang w:eastAsia="es-MX"/>
        </w:rPr>
        <w:t>REDUCCIÓN DEL ION H</w:t>
      </w:r>
      <w:r w:rsidRPr="00622B23">
        <w:rPr>
          <w:szCs w:val="24"/>
          <w:u w:val="single"/>
          <w:vertAlign w:val="subscript"/>
          <w:lang w:eastAsia="es-MX"/>
        </w:rPr>
        <w:t>3</w:t>
      </w:r>
      <w:r w:rsidRPr="00622B23">
        <w:rPr>
          <w:szCs w:val="24"/>
          <w:u w:val="single"/>
          <w:lang w:eastAsia="es-MX"/>
        </w:rPr>
        <w:t>O</w:t>
      </w:r>
      <w:r w:rsidRPr="00622B23">
        <w:rPr>
          <w:szCs w:val="24"/>
          <w:u w:val="single"/>
          <w:vertAlign w:val="superscript"/>
          <w:lang w:eastAsia="es-MX"/>
        </w:rPr>
        <w:t>+</w:t>
      </w:r>
      <w:r w:rsidRPr="00622B23">
        <w:rPr>
          <w:szCs w:val="24"/>
          <w:u w:val="single"/>
          <w:lang w:eastAsia="es-MX"/>
        </w:rPr>
        <w:t xml:space="preserve"> POR REACCIÓN CON MAGNESIO – REACCIÓN CON DESPRENDIMIENTO GASEOSO</w:t>
      </w:r>
    </w:p>
    <w:p w14:paraId="5F38B441" w14:textId="77777777" w:rsidR="0018159B" w:rsidRDefault="00AC3654" w:rsidP="0018159B">
      <w:pPr>
        <w:jc w:val="both"/>
        <w:rPr>
          <w:szCs w:val="24"/>
          <w:u w:val="single"/>
          <w:lang w:eastAsia="es-MX"/>
        </w:rPr>
      </w:pPr>
      <w:r>
        <w:rPr>
          <w:noProof/>
          <w:szCs w:val="24"/>
          <w:u w:val="single"/>
          <w:lang w:eastAsia="es-AR"/>
        </w:rPr>
        <w:pict>
          <v:rect id="_x0000_s1028" style="position:absolute;left:0;text-align:left;margin-left:268.2pt;margin-top:12.6pt;width:116.25pt;height:22.5pt;z-index:-1"/>
        </w:pict>
      </w:r>
      <w:r>
        <w:rPr>
          <w:noProof/>
          <w:szCs w:val="24"/>
          <w:u w:val="single"/>
          <w:lang w:eastAsia="es-AR"/>
        </w:rPr>
        <w:pict>
          <v:rect id="_x0000_s1027" style="position:absolute;left:0;text-align:left;margin-left:186.45pt;margin-top:12.6pt;width:68.25pt;height:22.5pt;z-index:-3"/>
        </w:pict>
      </w:r>
    </w:p>
    <w:p w14:paraId="7EEE70D9" w14:textId="31D2081D" w:rsidR="00503A6E" w:rsidRDefault="00BB25B8" w:rsidP="00503A6E">
      <w:pPr>
        <w:tabs>
          <w:tab w:val="left" w:pos="7710"/>
        </w:tabs>
        <w:autoSpaceDE w:val="0"/>
        <w:autoSpaceDN w:val="0"/>
        <w:adjustRightInd w:val="0"/>
        <w:rPr>
          <w:b/>
          <w:i/>
          <w:szCs w:val="24"/>
          <w:lang w:eastAsia="es-AR"/>
        </w:rPr>
      </w:pPr>
      <w:r w:rsidRPr="00BB25B8">
        <w:rPr>
          <w:b/>
          <w:sz w:val="28"/>
          <w:szCs w:val="24"/>
          <w:lang w:eastAsia="es-MX"/>
        </w:rPr>
        <w:t>A.-</w:t>
      </w:r>
      <w:r w:rsidR="0018159B" w:rsidRPr="006E26B9">
        <w:rPr>
          <w:b/>
          <w:i/>
          <w:sz w:val="28"/>
          <w:szCs w:val="24"/>
          <w:u w:val="single"/>
          <w:lang w:eastAsia="es-MX"/>
        </w:rPr>
        <w:t xml:space="preserve">Toma de datos: BONUS </w:t>
      </w:r>
      <w:r w:rsidR="0018159B">
        <w:rPr>
          <w:b/>
          <w:i/>
          <w:sz w:val="28"/>
          <w:szCs w:val="24"/>
          <w:u w:val="single"/>
          <w:lang w:eastAsia="es-MX"/>
        </w:rPr>
        <w:t>2</w:t>
      </w:r>
      <w:r w:rsidR="00B363BD" w:rsidRPr="00B363BD">
        <w:rPr>
          <w:b/>
          <w:i/>
          <w:sz w:val="28"/>
          <w:szCs w:val="24"/>
          <w:lang w:eastAsia="es-MX"/>
        </w:rPr>
        <w:t xml:space="preserve">      </w:t>
      </w:r>
      <w:r w:rsidR="00B363BD" w:rsidRPr="00B363BD">
        <w:rPr>
          <w:b/>
          <w:snapToGrid w:val="0"/>
          <w:lang w:val="es-ES"/>
        </w:rPr>
        <w:t xml:space="preserve"> </w:t>
      </w:r>
      <w:proofErr w:type="spellStart"/>
      <w:r w:rsidR="00B363BD">
        <w:rPr>
          <w:b/>
          <w:snapToGrid w:val="0"/>
          <w:lang w:val="es-ES"/>
        </w:rPr>
        <w:t>Cinta</w:t>
      </w:r>
      <w:r w:rsidR="00B363BD" w:rsidRPr="004519B6">
        <w:rPr>
          <w:b/>
          <w:snapToGrid w:val="0"/>
          <w:vertAlign w:val="subscript"/>
          <w:lang w:val="es-ES"/>
        </w:rPr>
        <w:t>Mg</w:t>
      </w:r>
      <w:proofErr w:type="spellEnd"/>
      <w:r w:rsidR="00B363BD">
        <w:rPr>
          <w:b/>
          <w:snapToGrid w:val="0"/>
          <w:lang w:val="es-ES"/>
        </w:rPr>
        <w:t xml:space="preserve">: </w:t>
      </w:r>
      <w:r w:rsidR="00814C10">
        <w:rPr>
          <w:b/>
          <w:snapToGrid w:val="0"/>
          <w:lang w:val="es-ES"/>
        </w:rPr>
        <w:t xml:space="preserve">C      </w:t>
      </w:r>
      <w:r w:rsidR="00B363BD">
        <w:rPr>
          <w:b/>
          <w:snapToGrid w:val="0"/>
          <w:lang w:val="es-ES"/>
        </w:rPr>
        <w:t xml:space="preserve">   </w:t>
      </w:r>
      <w:proofErr w:type="spellStart"/>
      <w:r w:rsidR="00B363BD">
        <w:rPr>
          <w:b/>
          <w:snapToGrid w:val="0"/>
          <w:lang w:val="es-ES"/>
        </w:rPr>
        <w:t>m</w:t>
      </w:r>
      <w:r w:rsidR="00B363BD" w:rsidRPr="00B363BD">
        <w:rPr>
          <w:b/>
          <w:snapToGrid w:val="0"/>
          <w:vertAlign w:val="subscript"/>
          <w:lang w:val="es-ES"/>
        </w:rPr>
        <w:t>Mg</w:t>
      </w:r>
      <w:proofErr w:type="spellEnd"/>
      <w:r w:rsidR="00B363BD">
        <w:rPr>
          <w:b/>
          <w:snapToGrid w:val="0"/>
          <w:lang w:val="es-ES"/>
        </w:rPr>
        <w:t>=</w:t>
      </w:r>
      <w:r w:rsidR="00A47CC8">
        <w:rPr>
          <w:b/>
          <w:snapToGrid w:val="0"/>
          <w:lang w:val="es-ES"/>
        </w:rPr>
        <w:t xml:space="preserve"> </w:t>
      </w:r>
      <w:r w:rsidR="001127DC">
        <w:rPr>
          <w:b/>
          <w:i/>
          <w:szCs w:val="24"/>
          <w:lang w:eastAsia="es-AR"/>
        </w:rPr>
        <w:t>0,0</w:t>
      </w:r>
      <w:r w:rsidR="00070295">
        <w:rPr>
          <w:b/>
          <w:i/>
          <w:szCs w:val="24"/>
          <w:lang w:eastAsia="es-AR"/>
        </w:rPr>
        <w:t>24133234</w:t>
      </w:r>
      <w:r w:rsidR="00281B6A" w:rsidRPr="00A47CC8">
        <w:rPr>
          <w:b/>
          <w:i/>
          <w:szCs w:val="24"/>
          <w:lang w:eastAsia="es-AR"/>
        </w:rPr>
        <w:t xml:space="preserve"> g</w:t>
      </w:r>
      <w:r w:rsidR="00503A6E">
        <w:rPr>
          <w:b/>
          <w:i/>
          <w:szCs w:val="24"/>
          <w:lang w:eastAsia="es-AR"/>
        </w:rPr>
        <w:t xml:space="preserve">  </w:t>
      </w:r>
    </w:p>
    <w:p w14:paraId="1D680113" w14:textId="66DE96E0" w:rsidR="0018159B" w:rsidRPr="00070295" w:rsidRDefault="00503A6E" w:rsidP="00503A6E">
      <w:pPr>
        <w:tabs>
          <w:tab w:val="left" w:pos="7710"/>
        </w:tabs>
        <w:autoSpaceDE w:val="0"/>
        <w:autoSpaceDN w:val="0"/>
        <w:adjustRightInd w:val="0"/>
        <w:rPr>
          <w:b/>
          <w:i/>
          <w:szCs w:val="24"/>
          <w:lang w:eastAsia="es-AR"/>
        </w:rPr>
      </w:pPr>
      <w:r>
        <w:rPr>
          <w:b/>
          <w:i/>
          <w:szCs w:val="24"/>
          <w:lang w:eastAsia="es-AR"/>
        </w:rPr>
        <w:t xml:space="preserve">                                             </w:t>
      </w:r>
      <w:r w:rsidR="00070295">
        <w:rPr>
          <w:b/>
          <w:i/>
          <w:szCs w:val="24"/>
          <w:lang w:eastAsia="es-AR"/>
        </w:rPr>
        <w:t xml:space="preserve">                               </w:t>
      </w:r>
    </w:p>
    <w:p w14:paraId="39FDF91D" w14:textId="77777777" w:rsidR="002777F2" w:rsidRDefault="002777F2" w:rsidP="00FC3B57">
      <w:pPr>
        <w:rPr>
          <w:b/>
          <w:snapToGrid w:val="0"/>
          <w:lang w:val="es-ES"/>
        </w:rPr>
      </w:pPr>
    </w:p>
    <w:p w14:paraId="5F4AA4C0" w14:textId="742C2630" w:rsidR="00FC3B57" w:rsidRPr="000F6D54" w:rsidRDefault="00BB25B8" w:rsidP="00FC3B57">
      <w:pPr>
        <w:rPr>
          <w:i/>
          <w:snapToGrid w:val="0"/>
          <w:lang w:val="es-ES"/>
        </w:rPr>
      </w:pPr>
      <w:proofErr w:type="spellStart"/>
      <w:proofErr w:type="gramStart"/>
      <w:r>
        <w:rPr>
          <w:b/>
          <w:snapToGrid w:val="0"/>
          <w:lang w:val="es-ES"/>
        </w:rPr>
        <w:t>h</w:t>
      </w:r>
      <w:r w:rsidRPr="00BB25B8">
        <w:rPr>
          <w:b/>
          <w:snapToGrid w:val="0"/>
          <w:vertAlign w:val="subscript"/>
          <w:lang w:val="es-ES"/>
        </w:rPr>
        <w:t>columna</w:t>
      </w:r>
      <w:proofErr w:type="spellEnd"/>
      <w:proofErr w:type="gramEnd"/>
      <w:r>
        <w:rPr>
          <w:b/>
          <w:snapToGrid w:val="0"/>
          <w:lang w:val="es-ES"/>
        </w:rPr>
        <w:t xml:space="preserve">= </w:t>
      </w:r>
      <w:r w:rsidR="00814C10">
        <w:rPr>
          <w:i/>
          <w:snapToGrid w:val="0"/>
          <w:lang w:val="es-ES"/>
        </w:rPr>
        <w:t>12,4 cm</w:t>
      </w:r>
      <w:r w:rsidR="00B363BD">
        <w:rPr>
          <w:b/>
          <w:snapToGrid w:val="0"/>
          <w:lang w:val="es-ES"/>
        </w:rPr>
        <w:t xml:space="preserve">      </w:t>
      </w:r>
      <w:r>
        <w:rPr>
          <w:b/>
          <w:snapToGrid w:val="0"/>
          <w:lang w:val="es-ES"/>
        </w:rPr>
        <w:t xml:space="preserve"> </w:t>
      </w:r>
      <w:r w:rsidR="004519B6">
        <w:rPr>
          <w:b/>
          <w:snapToGrid w:val="0"/>
          <w:lang w:val="es-ES"/>
        </w:rPr>
        <w:t xml:space="preserve">    </w:t>
      </w:r>
      <w:r>
        <w:rPr>
          <w:b/>
          <w:snapToGrid w:val="0"/>
          <w:lang w:val="es-ES"/>
        </w:rPr>
        <w:t xml:space="preserve">     </w:t>
      </w:r>
      <w:proofErr w:type="spellStart"/>
      <w:r>
        <w:rPr>
          <w:b/>
          <w:snapToGrid w:val="0"/>
          <w:lang w:val="es-ES"/>
        </w:rPr>
        <w:t>T</w:t>
      </w:r>
      <w:r w:rsidR="00CA0A36" w:rsidRPr="00CA0A36">
        <w:rPr>
          <w:b/>
          <w:snapToGrid w:val="0"/>
          <w:vertAlign w:val="subscript"/>
          <w:lang w:val="es-ES"/>
        </w:rPr>
        <w:t>ambiente</w:t>
      </w:r>
      <w:proofErr w:type="spellEnd"/>
      <w:r>
        <w:rPr>
          <w:b/>
          <w:snapToGrid w:val="0"/>
          <w:lang w:val="es-ES"/>
        </w:rPr>
        <w:t>=</w:t>
      </w:r>
      <w:r w:rsidR="00814C10">
        <w:rPr>
          <w:b/>
          <w:snapToGrid w:val="0"/>
          <w:lang w:val="es-ES"/>
        </w:rPr>
        <w:t xml:space="preserve"> </w:t>
      </w:r>
      <w:r w:rsidR="00814C10" w:rsidRPr="00814C10">
        <w:rPr>
          <w:i/>
          <w:snapToGrid w:val="0"/>
          <w:lang w:val="es-ES"/>
        </w:rPr>
        <w:t>22°c</w:t>
      </w:r>
      <w:r w:rsidR="004519B6">
        <w:rPr>
          <w:b/>
          <w:snapToGrid w:val="0"/>
          <w:lang w:val="es-ES"/>
        </w:rPr>
        <w:t xml:space="preserve">  </w:t>
      </w:r>
      <w:r w:rsidR="00CA0A36">
        <w:rPr>
          <w:b/>
          <w:snapToGrid w:val="0"/>
          <w:lang w:val="es-ES"/>
        </w:rPr>
        <w:t>T</w:t>
      </w:r>
      <w:r w:rsidR="00CA0A36" w:rsidRPr="00CA0A36">
        <w:rPr>
          <w:b/>
          <w:snapToGrid w:val="0"/>
          <w:vertAlign w:val="subscript"/>
          <w:lang w:val="es-ES"/>
        </w:rPr>
        <w:t>agua</w:t>
      </w:r>
      <w:r w:rsidR="000F6D54">
        <w:rPr>
          <w:b/>
          <w:snapToGrid w:val="0"/>
          <w:lang w:val="es-ES"/>
        </w:rPr>
        <w:t xml:space="preserve">= </w:t>
      </w:r>
      <w:r w:rsidR="000F6D54">
        <w:rPr>
          <w:i/>
          <w:snapToGrid w:val="0"/>
          <w:lang w:val="es-ES"/>
        </w:rPr>
        <w:t>21°c</w:t>
      </w:r>
      <w:r w:rsidR="004519B6">
        <w:rPr>
          <w:b/>
          <w:snapToGrid w:val="0"/>
          <w:lang w:val="es-ES"/>
        </w:rPr>
        <w:t xml:space="preserve">     </w:t>
      </w:r>
      <w:r w:rsidR="00707442">
        <w:rPr>
          <w:b/>
          <w:snapToGrid w:val="0"/>
          <w:lang w:val="es-ES"/>
        </w:rPr>
        <w:t xml:space="preserve">        </w:t>
      </w:r>
      <w:r w:rsidR="00CA0A36">
        <w:rPr>
          <w:b/>
          <w:snapToGrid w:val="0"/>
          <w:lang w:val="es-ES"/>
        </w:rPr>
        <w:t xml:space="preserve"> </w:t>
      </w:r>
      <w:proofErr w:type="spellStart"/>
      <w:r w:rsidR="004519B6">
        <w:rPr>
          <w:b/>
          <w:snapToGrid w:val="0"/>
          <w:lang w:val="es-ES"/>
        </w:rPr>
        <w:t>P</w:t>
      </w:r>
      <w:r w:rsidR="004519B6" w:rsidRPr="004519B6">
        <w:rPr>
          <w:b/>
          <w:snapToGrid w:val="0"/>
          <w:vertAlign w:val="subscript"/>
          <w:lang w:val="es-ES"/>
        </w:rPr>
        <w:t>atm</w:t>
      </w:r>
      <w:proofErr w:type="spellEnd"/>
      <w:r w:rsidR="004519B6">
        <w:rPr>
          <w:b/>
          <w:snapToGrid w:val="0"/>
          <w:lang w:val="es-ES"/>
        </w:rPr>
        <w:t>=</w:t>
      </w:r>
      <w:r w:rsidR="000F6D54">
        <w:rPr>
          <w:b/>
          <w:snapToGrid w:val="0"/>
          <w:lang w:val="es-ES"/>
        </w:rPr>
        <w:t xml:space="preserve"> </w:t>
      </w:r>
      <w:r w:rsidR="00A671D7" w:rsidRPr="00A671D7">
        <w:rPr>
          <w:i/>
          <w:snapToGrid w:val="0"/>
          <w:lang w:val="es-ES"/>
        </w:rPr>
        <w:t>758,31</w:t>
      </w:r>
      <w:r w:rsidR="00070295">
        <w:rPr>
          <w:i/>
          <w:snapToGrid w:val="0"/>
          <w:lang w:val="es-ES"/>
        </w:rPr>
        <w:t>45</w:t>
      </w:r>
      <w:r w:rsidR="00A671D7">
        <w:rPr>
          <w:i/>
          <w:snapToGrid w:val="0"/>
          <w:lang w:val="es-ES"/>
        </w:rPr>
        <w:t xml:space="preserve"> </w:t>
      </w:r>
      <w:proofErr w:type="spellStart"/>
      <w:r w:rsidR="00707442">
        <w:rPr>
          <w:i/>
          <w:snapToGrid w:val="0"/>
          <w:lang w:val="es-ES"/>
        </w:rPr>
        <w:t>mmHg</w:t>
      </w:r>
      <w:proofErr w:type="spellEnd"/>
    </w:p>
    <w:p w14:paraId="4D9F4413" w14:textId="77777777" w:rsidR="000F6D54" w:rsidRPr="000F6D54" w:rsidRDefault="000F6D54" w:rsidP="00FC3B57">
      <w:pPr>
        <w:rPr>
          <w:i/>
          <w:snapToGrid w:val="0"/>
          <w:lang w:val="es-ES"/>
        </w:rPr>
      </w:pPr>
      <w:proofErr w:type="spellStart"/>
      <w:r>
        <w:rPr>
          <w:b/>
          <w:snapToGrid w:val="0"/>
          <w:lang w:val="es-ES"/>
        </w:rPr>
        <w:t>V</w:t>
      </w:r>
      <w:r w:rsidRPr="000F6D54">
        <w:rPr>
          <w:b/>
          <w:snapToGrid w:val="0"/>
          <w:vertAlign w:val="subscript"/>
          <w:lang w:val="es-ES"/>
        </w:rPr>
        <w:t>probeta</w:t>
      </w:r>
      <w:proofErr w:type="spellEnd"/>
      <w:r w:rsidRPr="000F6D54">
        <w:rPr>
          <w:b/>
          <w:snapToGrid w:val="0"/>
          <w:lang w:val="es-ES"/>
        </w:rPr>
        <w:t>=</w:t>
      </w:r>
      <w:r>
        <w:rPr>
          <w:b/>
          <w:snapToGrid w:val="0"/>
          <w:lang w:val="es-ES"/>
        </w:rPr>
        <w:t xml:space="preserve"> </w:t>
      </w:r>
      <w:r w:rsidRPr="000F6D54">
        <w:rPr>
          <w:i/>
          <w:snapToGrid w:val="0"/>
          <w:lang w:val="es-ES"/>
        </w:rPr>
        <w:t>25 cm</w:t>
      </w:r>
      <w:r w:rsidRPr="000F6D54">
        <w:rPr>
          <w:i/>
          <w:snapToGrid w:val="0"/>
          <w:vertAlign w:val="superscript"/>
          <w:lang w:val="es-ES"/>
        </w:rPr>
        <w:t>3</w:t>
      </w:r>
      <w:r>
        <w:rPr>
          <w:i/>
          <w:snapToGrid w:val="0"/>
          <w:vertAlign w:val="superscript"/>
          <w:lang w:val="es-ES"/>
        </w:rPr>
        <w:t xml:space="preserve"> </w:t>
      </w:r>
      <w:r>
        <w:rPr>
          <w:i/>
          <w:snapToGrid w:val="0"/>
          <w:lang w:val="es-ES"/>
        </w:rPr>
        <w:t xml:space="preserve">                 </w:t>
      </w:r>
    </w:p>
    <w:p w14:paraId="72035D13" w14:textId="496239BC" w:rsidR="00FC3B57" w:rsidRPr="000F6D54" w:rsidRDefault="004519B6" w:rsidP="00FC3B57">
      <w:pPr>
        <w:rPr>
          <w:b/>
          <w:snapToGrid w:val="0"/>
          <w:vertAlign w:val="subscript"/>
          <w:lang w:val="es-ES"/>
        </w:rPr>
      </w:pPr>
      <w:r>
        <w:rPr>
          <w:b/>
          <w:snapToGrid w:val="0"/>
          <w:lang w:val="es-ES"/>
        </w:rPr>
        <w:t xml:space="preserve">De tablas: </w:t>
      </w:r>
      <w:proofErr w:type="spellStart"/>
      <w:r>
        <w:rPr>
          <w:b/>
          <w:snapToGrid w:val="0"/>
          <w:lang w:val="es-ES"/>
        </w:rPr>
        <w:t>p</w:t>
      </w:r>
      <w:r w:rsidRPr="004519B6">
        <w:rPr>
          <w:b/>
          <w:snapToGrid w:val="0"/>
          <w:vertAlign w:val="subscript"/>
          <w:lang w:val="es-ES"/>
        </w:rPr>
        <w:t>v</w:t>
      </w:r>
      <w:proofErr w:type="spellEnd"/>
      <w:r w:rsidR="00814C10">
        <w:rPr>
          <w:b/>
          <w:snapToGrid w:val="0"/>
          <w:lang w:val="es-ES"/>
        </w:rPr>
        <w:t>=</w:t>
      </w:r>
      <w:r w:rsidR="00B57744">
        <w:rPr>
          <w:b/>
          <w:snapToGrid w:val="0"/>
          <w:lang w:val="es-ES"/>
        </w:rPr>
        <w:t xml:space="preserve"> </w:t>
      </w:r>
      <w:r w:rsidR="00B57744" w:rsidRPr="00707442">
        <w:rPr>
          <w:i/>
          <w:snapToGrid w:val="0"/>
          <w:lang w:val="es-ES"/>
        </w:rPr>
        <w:t>18,</w:t>
      </w:r>
      <w:r w:rsidR="00070295">
        <w:rPr>
          <w:i/>
          <w:snapToGrid w:val="0"/>
          <w:lang w:val="es-ES"/>
        </w:rPr>
        <w:t>65</w:t>
      </w:r>
      <w:r w:rsidR="00B57744">
        <w:rPr>
          <w:i/>
          <w:snapToGrid w:val="0"/>
          <w:lang w:val="es-ES"/>
        </w:rPr>
        <w:t xml:space="preserve"> </w:t>
      </w:r>
      <w:proofErr w:type="spellStart"/>
      <w:r w:rsidR="00B57744">
        <w:rPr>
          <w:i/>
          <w:snapToGrid w:val="0"/>
          <w:lang w:val="es-ES"/>
        </w:rPr>
        <w:t>mmHg</w:t>
      </w:r>
      <w:proofErr w:type="spellEnd"/>
      <w:r w:rsidR="00B57744">
        <w:rPr>
          <w:b/>
          <w:snapToGrid w:val="0"/>
          <w:lang w:val="es-ES"/>
        </w:rPr>
        <w:t xml:space="preserve">     </w:t>
      </w:r>
      <w:r w:rsidR="00814C10">
        <w:rPr>
          <w:b/>
          <w:snapToGrid w:val="0"/>
          <w:lang w:val="es-ES"/>
        </w:rPr>
        <w:t xml:space="preserve">  </w:t>
      </w:r>
      <w:r>
        <w:rPr>
          <w:b/>
          <w:snapToGrid w:val="0"/>
          <w:lang w:val="es-ES"/>
        </w:rPr>
        <w:t>ρ</w:t>
      </w:r>
      <w:r w:rsidRPr="004519B6">
        <w:rPr>
          <w:b/>
          <w:snapToGrid w:val="0"/>
          <w:vertAlign w:val="subscript"/>
          <w:lang w:val="es-ES"/>
        </w:rPr>
        <w:t>H2O</w:t>
      </w:r>
      <w:r w:rsidR="00814C10">
        <w:rPr>
          <w:b/>
          <w:snapToGrid w:val="0"/>
          <w:lang w:val="es-ES"/>
        </w:rPr>
        <w:t>=</w:t>
      </w:r>
      <w:r w:rsidR="00707442">
        <w:rPr>
          <w:i/>
          <w:snapToGrid w:val="0"/>
          <w:lang w:val="es-ES"/>
        </w:rPr>
        <w:t xml:space="preserve"> </w:t>
      </w:r>
      <w:r w:rsidR="00070295">
        <w:rPr>
          <w:i/>
          <w:szCs w:val="24"/>
          <w:lang w:eastAsia="es-AR"/>
        </w:rPr>
        <w:t>998,08 g</w:t>
      </w:r>
      <w:r w:rsidR="00B57744" w:rsidRPr="00B57744">
        <w:rPr>
          <w:i/>
          <w:szCs w:val="24"/>
          <w:lang w:eastAsia="es-AR"/>
        </w:rPr>
        <w:t>/</w:t>
      </w:r>
      <w:r w:rsidR="00070295">
        <w:rPr>
          <w:i/>
          <w:szCs w:val="24"/>
          <w:lang w:eastAsia="es-AR"/>
        </w:rPr>
        <w:t>L</w:t>
      </w:r>
      <w:r w:rsidR="00707442">
        <w:rPr>
          <w:i/>
          <w:snapToGrid w:val="0"/>
          <w:lang w:val="es-ES"/>
        </w:rPr>
        <w:t xml:space="preserve">            </w:t>
      </w:r>
      <w:proofErr w:type="spellStart"/>
      <w:r>
        <w:rPr>
          <w:b/>
          <w:snapToGrid w:val="0"/>
          <w:lang w:val="es-ES"/>
        </w:rPr>
        <w:t>ρ</w:t>
      </w:r>
      <w:r w:rsidRPr="004519B6">
        <w:rPr>
          <w:b/>
          <w:snapToGrid w:val="0"/>
          <w:vertAlign w:val="subscript"/>
          <w:lang w:val="es-ES"/>
        </w:rPr>
        <w:t>Hg</w:t>
      </w:r>
      <w:proofErr w:type="spellEnd"/>
      <w:r>
        <w:rPr>
          <w:b/>
          <w:snapToGrid w:val="0"/>
          <w:lang w:val="es-ES"/>
        </w:rPr>
        <w:t>=</w:t>
      </w:r>
      <w:r w:rsidR="00707442">
        <w:rPr>
          <w:b/>
          <w:snapToGrid w:val="0"/>
          <w:lang w:val="es-ES"/>
        </w:rPr>
        <w:t xml:space="preserve"> </w:t>
      </w:r>
      <w:r w:rsidR="00070295" w:rsidRPr="00070295">
        <w:rPr>
          <w:i/>
          <w:snapToGrid w:val="0"/>
          <w:lang w:val="es-ES"/>
        </w:rPr>
        <w:t>13579,04</w:t>
      </w:r>
      <w:r w:rsidR="00B57744" w:rsidRPr="00B57744">
        <w:rPr>
          <w:i/>
          <w:szCs w:val="24"/>
          <w:lang w:eastAsia="es-AR"/>
        </w:rPr>
        <w:t xml:space="preserve"> g/</w:t>
      </w:r>
      <w:r w:rsidR="00070295">
        <w:rPr>
          <w:i/>
          <w:szCs w:val="24"/>
          <w:lang w:eastAsia="es-AR"/>
        </w:rPr>
        <w:t>L</w:t>
      </w:r>
    </w:p>
    <w:p w14:paraId="06168962" w14:textId="77777777" w:rsidR="00FC3B57" w:rsidRDefault="00FC3B57" w:rsidP="00FC3B57">
      <w:pPr>
        <w:rPr>
          <w:b/>
          <w:snapToGrid w:val="0"/>
          <w:lang w:val="es-ES"/>
        </w:rPr>
      </w:pPr>
    </w:p>
    <w:p w14:paraId="29A1223C" w14:textId="77777777" w:rsidR="00FC3B57" w:rsidRDefault="00011140" w:rsidP="00FC3B57">
      <w:pPr>
        <w:rPr>
          <w:b/>
          <w:snapToGrid w:val="0"/>
          <w:lang w:val="es-ES"/>
        </w:rPr>
      </w:pPr>
      <w:r>
        <w:rPr>
          <w:b/>
          <w:snapToGrid w:val="0"/>
          <w:lang w:val="es-ES"/>
        </w:rPr>
        <w:t>B</w:t>
      </w:r>
      <w:r w:rsidR="00FC3B57">
        <w:rPr>
          <w:b/>
          <w:snapToGrid w:val="0"/>
          <w:lang w:val="es-ES"/>
        </w:rPr>
        <w:t>.- Escribir la ecuación correspondiente a la reacción química.</w:t>
      </w:r>
    </w:p>
    <w:p w14:paraId="25AB2307" w14:textId="77777777" w:rsidR="00FC3B57" w:rsidRDefault="00FC3B57" w:rsidP="00FC3B57">
      <w:pPr>
        <w:rPr>
          <w:b/>
          <w:snapToGrid w:val="0"/>
          <w:lang w:val="es-ES"/>
        </w:rPr>
      </w:pPr>
    </w:p>
    <w:p w14:paraId="316B851B" w14:textId="77777777" w:rsidR="00FC3B57" w:rsidRPr="00D7127C" w:rsidRDefault="00EF74E9" w:rsidP="00FC3B57">
      <w:pPr>
        <w:rPr>
          <w:b/>
          <w:snapToGrid w:val="0"/>
          <w:szCs w:val="24"/>
          <w:lang w:val="en-US"/>
        </w:rPr>
      </w:pPr>
      <w:r w:rsidRPr="00D7127C">
        <w:rPr>
          <w:szCs w:val="24"/>
          <w:lang w:val="en-US" w:eastAsia="es-AR"/>
        </w:rPr>
        <w:t xml:space="preserve">Mg(s) + 2 </w:t>
      </w:r>
      <w:proofErr w:type="spellStart"/>
      <w:proofErr w:type="gramStart"/>
      <w:r w:rsidRPr="00D7127C">
        <w:rPr>
          <w:szCs w:val="24"/>
          <w:lang w:val="en-US" w:eastAsia="es-AR"/>
        </w:rPr>
        <w:t>HCl</w:t>
      </w:r>
      <w:proofErr w:type="spellEnd"/>
      <w:r w:rsidRPr="00D7127C">
        <w:rPr>
          <w:szCs w:val="24"/>
          <w:lang w:val="en-US" w:eastAsia="es-AR"/>
        </w:rPr>
        <w:t>(</w:t>
      </w:r>
      <w:proofErr w:type="gramEnd"/>
      <w:r w:rsidRPr="00D7127C">
        <w:rPr>
          <w:szCs w:val="24"/>
          <w:lang w:val="en-US" w:eastAsia="es-AR"/>
        </w:rPr>
        <w:t xml:space="preserve">ac) </w:t>
      </w:r>
      <w:r w:rsidRPr="00D7127C">
        <w:rPr>
          <w:i/>
          <w:iCs/>
          <w:szCs w:val="24"/>
          <w:lang w:val="en-US" w:eastAsia="es-AR"/>
        </w:rPr>
        <w:t xml:space="preserve">→ </w:t>
      </w:r>
      <w:r w:rsidRPr="00D7127C">
        <w:rPr>
          <w:szCs w:val="24"/>
          <w:lang w:val="en-US" w:eastAsia="es-AR"/>
        </w:rPr>
        <w:t>MgCl</w:t>
      </w:r>
      <w:r w:rsidRPr="00D7127C">
        <w:rPr>
          <w:szCs w:val="24"/>
          <w:vertAlign w:val="subscript"/>
          <w:lang w:val="en-US" w:eastAsia="es-AR"/>
        </w:rPr>
        <w:t>2</w:t>
      </w:r>
      <w:r w:rsidRPr="00D7127C">
        <w:rPr>
          <w:szCs w:val="24"/>
          <w:lang w:val="en-US" w:eastAsia="es-AR"/>
        </w:rPr>
        <w:t>(ac) +H</w:t>
      </w:r>
      <w:r w:rsidRPr="00D7127C">
        <w:rPr>
          <w:szCs w:val="24"/>
          <w:vertAlign w:val="subscript"/>
          <w:lang w:val="en-US" w:eastAsia="es-AR"/>
        </w:rPr>
        <w:t>2</w:t>
      </w:r>
      <w:r w:rsidRPr="00D7127C">
        <w:rPr>
          <w:szCs w:val="24"/>
          <w:lang w:val="en-US" w:eastAsia="es-AR"/>
        </w:rPr>
        <w:t>(g)</w:t>
      </w:r>
    </w:p>
    <w:p w14:paraId="04DE342E" w14:textId="29BB4203" w:rsidR="00610A4B" w:rsidRPr="00D7127C" w:rsidRDefault="00610A4B" w:rsidP="00FC3B57">
      <w:pPr>
        <w:rPr>
          <w:b/>
          <w:snapToGrid w:val="0"/>
          <w:lang w:val="en-US"/>
        </w:rPr>
      </w:pPr>
    </w:p>
    <w:p w14:paraId="5B84743E" w14:textId="77777777" w:rsidR="00011140" w:rsidRDefault="00011140" w:rsidP="00FC3B57">
      <w:pPr>
        <w:rPr>
          <w:b/>
          <w:snapToGrid w:val="0"/>
          <w:lang w:val="es-ES"/>
        </w:rPr>
      </w:pPr>
      <w:r>
        <w:rPr>
          <w:b/>
          <w:snapToGrid w:val="0"/>
          <w:lang w:val="es-ES"/>
        </w:rPr>
        <w:t>C</w:t>
      </w:r>
      <w:r w:rsidR="00FC3B57">
        <w:rPr>
          <w:b/>
          <w:snapToGrid w:val="0"/>
          <w:lang w:val="es-ES"/>
        </w:rPr>
        <w:t xml:space="preserve">.- </w:t>
      </w:r>
      <w:r>
        <w:rPr>
          <w:b/>
          <w:snapToGrid w:val="0"/>
          <w:lang w:val="es-ES"/>
        </w:rPr>
        <w:t>Cálculos:</w:t>
      </w:r>
    </w:p>
    <w:p w14:paraId="036C5CD2" w14:textId="77777777" w:rsidR="00B57744" w:rsidRDefault="00B57744" w:rsidP="00B57744">
      <w:pPr>
        <w:rPr>
          <w:i/>
          <w:szCs w:val="24"/>
          <w:vertAlign w:val="subscript"/>
          <w:lang w:eastAsia="es-AR"/>
        </w:rPr>
      </w:pPr>
    </w:p>
    <w:p w14:paraId="6F31A626" w14:textId="77777777" w:rsidR="00B57744" w:rsidRPr="00B57744" w:rsidRDefault="00B57744" w:rsidP="00B57744">
      <w:pPr>
        <w:rPr>
          <w:b/>
          <w:i/>
          <w:snapToGrid w:val="0"/>
          <w:szCs w:val="24"/>
          <w:lang w:val="es-ES"/>
        </w:rPr>
      </w:pPr>
      <w:r w:rsidRPr="00B57744">
        <w:rPr>
          <w:i/>
          <w:iCs/>
          <w:szCs w:val="24"/>
          <w:lang w:eastAsia="es-AR"/>
        </w:rPr>
        <w:t>h</w:t>
      </w:r>
      <w:r w:rsidRPr="00B57744">
        <w:rPr>
          <w:i/>
          <w:szCs w:val="24"/>
          <w:vertAlign w:val="subscript"/>
          <w:lang w:eastAsia="es-AR"/>
        </w:rPr>
        <w:t>H2O</w:t>
      </w:r>
      <w:r w:rsidRPr="00B57744">
        <w:rPr>
          <w:i/>
          <w:szCs w:val="24"/>
          <w:lang w:eastAsia="es-AR"/>
        </w:rPr>
        <w:t xml:space="preserve"> </w:t>
      </w:r>
      <w:r w:rsidRPr="00B57744">
        <w:rPr>
          <w:i/>
          <w:iCs/>
          <w:szCs w:val="24"/>
          <w:lang w:eastAsia="es-AR"/>
        </w:rPr>
        <w:t>d</w:t>
      </w:r>
      <w:r w:rsidRPr="00B57744">
        <w:rPr>
          <w:i/>
          <w:szCs w:val="24"/>
          <w:vertAlign w:val="subscript"/>
          <w:lang w:eastAsia="es-AR"/>
        </w:rPr>
        <w:t>H2O</w:t>
      </w:r>
      <w:r w:rsidRPr="00B57744">
        <w:rPr>
          <w:i/>
          <w:szCs w:val="24"/>
          <w:lang w:eastAsia="es-AR"/>
        </w:rPr>
        <w:t xml:space="preserve"> = </w:t>
      </w:r>
      <w:proofErr w:type="spellStart"/>
      <w:r w:rsidRPr="00B57744">
        <w:rPr>
          <w:i/>
          <w:iCs/>
          <w:szCs w:val="24"/>
          <w:lang w:eastAsia="es-AR"/>
        </w:rPr>
        <w:t>h</w:t>
      </w:r>
      <w:r w:rsidRPr="00B57744">
        <w:rPr>
          <w:i/>
          <w:szCs w:val="24"/>
          <w:vertAlign w:val="subscript"/>
          <w:lang w:eastAsia="es-AR"/>
        </w:rPr>
        <w:t>Hg</w:t>
      </w:r>
      <w:proofErr w:type="spellEnd"/>
      <w:r w:rsidRPr="00B57744">
        <w:rPr>
          <w:i/>
          <w:szCs w:val="24"/>
          <w:lang w:eastAsia="es-AR"/>
        </w:rPr>
        <w:t xml:space="preserve"> </w:t>
      </w:r>
      <w:proofErr w:type="spellStart"/>
      <w:r w:rsidRPr="00B57744">
        <w:rPr>
          <w:i/>
          <w:iCs/>
          <w:szCs w:val="24"/>
          <w:lang w:eastAsia="es-AR"/>
        </w:rPr>
        <w:t>d</w:t>
      </w:r>
      <w:r w:rsidRPr="00B57744">
        <w:rPr>
          <w:i/>
          <w:szCs w:val="24"/>
          <w:vertAlign w:val="subscript"/>
          <w:lang w:eastAsia="es-AR"/>
        </w:rPr>
        <w:t>Hg</w:t>
      </w:r>
      <w:proofErr w:type="spellEnd"/>
    </w:p>
    <w:p w14:paraId="5EBFF30B" w14:textId="77777777" w:rsidR="00BD6300" w:rsidRDefault="00BD6300" w:rsidP="00FC3B57">
      <w:pPr>
        <w:rPr>
          <w:b/>
          <w:snapToGrid w:val="0"/>
          <w:lang w:val="es-ES"/>
        </w:rPr>
      </w:pPr>
    </w:p>
    <w:p w14:paraId="04DBD4ED" w14:textId="77777777" w:rsidR="00B57744" w:rsidRDefault="00B57744" w:rsidP="00B57744">
      <w:pPr>
        <w:autoSpaceDE w:val="0"/>
        <w:autoSpaceDN w:val="0"/>
        <w:adjustRightInd w:val="0"/>
        <w:rPr>
          <w:i/>
          <w:szCs w:val="24"/>
          <w:vertAlign w:val="subscript"/>
          <w:lang w:eastAsia="es-AR"/>
        </w:rPr>
      </w:pPr>
      <w:r w:rsidRPr="00B57744">
        <w:rPr>
          <w:i/>
          <w:iCs/>
          <w:szCs w:val="24"/>
          <w:lang w:eastAsia="es-AR"/>
        </w:rPr>
        <w:t>P</w:t>
      </w:r>
      <w:r w:rsidRPr="00B57744">
        <w:rPr>
          <w:i/>
          <w:szCs w:val="24"/>
          <w:vertAlign w:val="subscript"/>
          <w:lang w:eastAsia="es-AR"/>
        </w:rPr>
        <w:t xml:space="preserve">col.H2O </w:t>
      </w:r>
      <w:r w:rsidRPr="00B57744">
        <w:rPr>
          <w:i/>
          <w:szCs w:val="24"/>
          <w:lang w:eastAsia="es-AR"/>
        </w:rPr>
        <w:t>= (</w:t>
      </w:r>
      <w:r w:rsidRPr="00B57744">
        <w:rPr>
          <w:i/>
          <w:iCs/>
          <w:szCs w:val="24"/>
          <w:lang w:eastAsia="es-AR"/>
        </w:rPr>
        <w:t>h</w:t>
      </w:r>
      <w:r w:rsidRPr="00B57744">
        <w:rPr>
          <w:i/>
          <w:szCs w:val="24"/>
          <w:vertAlign w:val="subscript"/>
          <w:lang w:eastAsia="es-AR"/>
        </w:rPr>
        <w:t>H2O</w:t>
      </w:r>
      <w:r w:rsidRPr="00B57744">
        <w:rPr>
          <w:i/>
          <w:szCs w:val="24"/>
          <w:lang w:eastAsia="es-AR"/>
        </w:rPr>
        <w:t xml:space="preserve"> </w:t>
      </w:r>
      <w:r w:rsidRPr="00B57744">
        <w:rPr>
          <w:i/>
          <w:iCs/>
          <w:szCs w:val="24"/>
          <w:lang w:eastAsia="es-AR"/>
        </w:rPr>
        <w:t>d</w:t>
      </w:r>
      <w:r w:rsidRPr="00B57744">
        <w:rPr>
          <w:i/>
          <w:szCs w:val="24"/>
          <w:vertAlign w:val="subscript"/>
          <w:lang w:eastAsia="es-AR"/>
        </w:rPr>
        <w:t>H2O</w:t>
      </w:r>
      <w:r w:rsidRPr="00B57744">
        <w:rPr>
          <w:i/>
          <w:szCs w:val="24"/>
          <w:lang w:eastAsia="es-AR"/>
        </w:rPr>
        <w:t xml:space="preserve">) / </w:t>
      </w:r>
      <w:proofErr w:type="spellStart"/>
      <w:r w:rsidRPr="00B57744">
        <w:rPr>
          <w:i/>
          <w:iCs/>
          <w:szCs w:val="24"/>
          <w:lang w:eastAsia="es-AR"/>
        </w:rPr>
        <w:t>d</w:t>
      </w:r>
      <w:r w:rsidRPr="00B57744">
        <w:rPr>
          <w:i/>
          <w:szCs w:val="24"/>
          <w:vertAlign w:val="subscript"/>
          <w:lang w:eastAsia="es-AR"/>
        </w:rPr>
        <w:t>Hg</w:t>
      </w:r>
      <w:proofErr w:type="spellEnd"/>
    </w:p>
    <w:p w14:paraId="0084391B" w14:textId="77777777" w:rsidR="00B57744" w:rsidRDefault="00B57744" w:rsidP="00B57744">
      <w:pPr>
        <w:autoSpaceDE w:val="0"/>
        <w:autoSpaceDN w:val="0"/>
        <w:adjustRightInd w:val="0"/>
        <w:rPr>
          <w:i/>
          <w:szCs w:val="24"/>
          <w:lang w:eastAsia="es-AR"/>
        </w:rPr>
      </w:pPr>
    </w:p>
    <w:p w14:paraId="783C33E6" w14:textId="7E003892" w:rsidR="00B57744" w:rsidRDefault="00B57744" w:rsidP="00B17A75">
      <w:pPr>
        <w:rPr>
          <w:b/>
          <w:snapToGrid w:val="0"/>
          <w:vertAlign w:val="subscript"/>
          <w:lang w:val="es-ES"/>
        </w:rPr>
      </w:pPr>
      <w:r w:rsidRPr="00B57744">
        <w:rPr>
          <w:i/>
          <w:iCs/>
          <w:szCs w:val="24"/>
          <w:lang w:eastAsia="es-AR"/>
        </w:rPr>
        <w:t>P</w:t>
      </w:r>
      <w:r w:rsidRPr="00B57744">
        <w:rPr>
          <w:i/>
          <w:szCs w:val="24"/>
          <w:vertAlign w:val="subscript"/>
          <w:lang w:eastAsia="es-AR"/>
        </w:rPr>
        <w:t>col.H2O</w:t>
      </w:r>
      <w:r>
        <w:rPr>
          <w:i/>
          <w:szCs w:val="24"/>
          <w:vertAlign w:val="subscript"/>
          <w:lang w:eastAsia="es-AR"/>
        </w:rPr>
        <w:t xml:space="preserve"> </w:t>
      </w:r>
      <w:r>
        <w:rPr>
          <w:i/>
          <w:szCs w:val="24"/>
          <w:lang w:eastAsia="es-AR"/>
        </w:rPr>
        <w:t>= (</w:t>
      </w:r>
      <w:r w:rsidRPr="00B57744">
        <w:rPr>
          <w:i/>
          <w:szCs w:val="24"/>
          <w:lang w:eastAsia="es-AR"/>
        </w:rPr>
        <w:t>124</w:t>
      </w:r>
      <w:r>
        <w:rPr>
          <w:i/>
          <w:szCs w:val="24"/>
          <w:lang w:eastAsia="es-AR"/>
        </w:rPr>
        <w:t xml:space="preserve">mm </w:t>
      </w:r>
      <w:r w:rsidR="00B17A75">
        <w:rPr>
          <w:i/>
          <w:szCs w:val="24"/>
          <w:lang w:eastAsia="es-AR"/>
        </w:rPr>
        <w:t>998,08 g</w:t>
      </w:r>
      <w:r w:rsidR="00B17A75" w:rsidRPr="00B57744">
        <w:rPr>
          <w:i/>
          <w:szCs w:val="24"/>
          <w:lang w:eastAsia="es-AR"/>
        </w:rPr>
        <w:t>/</w:t>
      </w:r>
      <w:r w:rsidR="00B17A75">
        <w:rPr>
          <w:i/>
          <w:szCs w:val="24"/>
          <w:lang w:eastAsia="es-AR"/>
        </w:rPr>
        <w:t>L</w:t>
      </w:r>
      <w:r>
        <w:rPr>
          <w:i/>
          <w:szCs w:val="24"/>
          <w:lang w:eastAsia="es-AR"/>
        </w:rPr>
        <w:t xml:space="preserve">) / </w:t>
      </w:r>
      <w:r w:rsidR="00B17A75" w:rsidRPr="00070295">
        <w:rPr>
          <w:i/>
          <w:snapToGrid w:val="0"/>
          <w:lang w:val="es-ES"/>
        </w:rPr>
        <w:t>13579,04</w:t>
      </w:r>
      <w:r w:rsidR="00B17A75" w:rsidRPr="00B57744">
        <w:rPr>
          <w:i/>
          <w:szCs w:val="24"/>
          <w:lang w:eastAsia="es-AR"/>
        </w:rPr>
        <w:t xml:space="preserve"> g/</w:t>
      </w:r>
      <w:r w:rsidR="00B17A75">
        <w:rPr>
          <w:i/>
          <w:szCs w:val="24"/>
          <w:lang w:eastAsia="es-AR"/>
        </w:rPr>
        <w:t>L</w:t>
      </w:r>
    </w:p>
    <w:p w14:paraId="69872B74" w14:textId="77777777" w:rsidR="00B17A75" w:rsidRPr="00B17A75" w:rsidRDefault="00B17A75" w:rsidP="00B17A75">
      <w:pPr>
        <w:rPr>
          <w:b/>
          <w:snapToGrid w:val="0"/>
          <w:vertAlign w:val="subscript"/>
          <w:lang w:val="es-ES"/>
        </w:rPr>
      </w:pPr>
    </w:p>
    <w:p w14:paraId="389FF252" w14:textId="2EEC088B" w:rsidR="00B57744" w:rsidRDefault="00B57744" w:rsidP="00B57744">
      <w:pPr>
        <w:autoSpaceDE w:val="0"/>
        <w:autoSpaceDN w:val="0"/>
        <w:adjustRightInd w:val="0"/>
        <w:rPr>
          <w:b/>
          <w:i/>
          <w:szCs w:val="24"/>
          <w:lang w:eastAsia="es-AR"/>
        </w:rPr>
      </w:pPr>
      <w:r w:rsidRPr="00B57744">
        <w:rPr>
          <w:b/>
          <w:i/>
          <w:iCs/>
          <w:szCs w:val="24"/>
          <w:lang w:eastAsia="es-AR"/>
        </w:rPr>
        <w:t>P</w:t>
      </w:r>
      <w:r w:rsidRPr="00B57744">
        <w:rPr>
          <w:b/>
          <w:i/>
          <w:szCs w:val="24"/>
          <w:vertAlign w:val="subscript"/>
          <w:lang w:eastAsia="es-AR"/>
        </w:rPr>
        <w:t xml:space="preserve">col.H2O </w:t>
      </w:r>
      <w:r w:rsidR="00A671D7">
        <w:rPr>
          <w:b/>
          <w:i/>
          <w:szCs w:val="24"/>
          <w:lang w:eastAsia="es-AR"/>
        </w:rPr>
        <w:t xml:space="preserve">= </w:t>
      </w:r>
      <w:r w:rsidR="00B17A75">
        <w:rPr>
          <w:b/>
          <w:i/>
          <w:szCs w:val="24"/>
          <w:lang w:eastAsia="es-AR"/>
        </w:rPr>
        <w:t xml:space="preserve">9,114188 </w:t>
      </w:r>
      <w:proofErr w:type="spellStart"/>
      <w:r w:rsidRPr="00B57744">
        <w:rPr>
          <w:b/>
          <w:i/>
          <w:szCs w:val="24"/>
          <w:lang w:eastAsia="es-AR"/>
        </w:rPr>
        <w:t>mmHg</w:t>
      </w:r>
      <w:proofErr w:type="spellEnd"/>
    </w:p>
    <w:p w14:paraId="6B1FFFB0" w14:textId="77777777" w:rsidR="00B57744" w:rsidRDefault="00B57744" w:rsidP="00B57744">
      <w:pPr>
        <w:autoSpaceDE w:val="0"/>
        <w:autoSpaceDN w:val="0"/>
        <w:adjustRightInd w:val="0"/>
        <w:rPr>
          <w:b/>
          <w:i/>
          <w:szCs w:val="24"/>
          <w:lang w:eastAsia="es-AR"/>
        </w:rPr>
      </w:pPr>
    </w:p>
    <w:p w14:paraId="45A10337" w14:textId="77777777" w:rsidR="00EF74E9" w:rsidRDefault="00EF74E9" w:rsidP="00EF74E9">
      <w:pPr>
        <w:rPr>
          <w:i/>
          <w:szCs w:val="24"/>
          <w:vertAlign w:val="subscript"/>
          <w:lang w:eastAsia="es-AR"/>
        </w:rPr>
      </w:pPr>
      <w:proofErr w:type="spellStart"/>
      <w:r w:rsidRPr="00707442">
        <w:rPr>
          <w:i/>
          <w:iCs/>
          <w:szCs w:val="24"/>
          <w:lang w:eastAsia="es-AR"/>
        </w:rPr>
        <w:t>P</w:t>
      </w:r>
      <w:r w:rsidRPr="00B57744">
        <w:rPr>
          <w:i/>
          <w:szCs w:val="24"/>
          <w:vertAlign w:val="subscript"/>
          <w:lang w:eastAsia="es-AR"/>
        </w:rPr>
        <w:t>atm</w:t>
      </w:r>
      <w:proofErr w:type="spellEnd"/>
      <w:r w:rsidRPr="00707442">
        <w:rPr>
          <w:i/>
          <w:szCs w:val="24"/>
          <w:lang w:eastAsia="es-AR"/>
        </w:rPr>
        <w:t xml:space="preserve"> = </w:t>
      </w:r>
      <w:r>
        <w:rPr>
          <w:i/>
          <w:iCs/>
          <w:szCs w:val="24"/>
          <w:lang w:eastAsia="es-AR"/>
        </w:rPr>
        <w:t>P</w:t>
      </w:r>
      <w:r w:rsidRPr="00B57744">
        <w:rPr>
          <w:i/>
          <w:szCs w:val="24"/>
          <w:vertAlign w:val="subscript"/>
          <w:lang w:eastAsia="es-AR"/>
        </w:rPr>
        <w:t xml:space="preserve">H2 </w:t>
      </w:r>
      <w:r w:rsidRPr="00707442">
        <w:rPr>
          <w:i/>
          <w:szCs w:val="24"/>
          <w:lang w:eastAsia="es-AR"/>
        </w:rPr>
        <w:t xml:space="preserve">+ </w:t>
      </w:r>
      <w:r>
        <w:rPr>
          <w:i/>
          <w:iCs/>
          <w:szCs w:val="24"/>
          <w:lang w:eastAsia="es-AR"/>
        </w:rPr>
        <w:t>P</w:t>
      </w:r>
      <w:r w:rsidRPr="00B57744">
        <w:rPr>
          <w:i/>
          <w:szCs w:val="24"/>
          <w:vertAlign w:val="subscript"/>
          <w:lang w:eastAsia="es-AR"/>
        </w:rPr>
        <w:t>vap</w:t>
      </w:r>
      <w:r w:rsidRPr="00707442">
        <w:rPr>
          <w:i/>
          <w:szCs w:val="24"/>
          <w:lang w:eastAsia="es-AR"/>
        </w:rPr>
        <w:t>.</w:t>
      </w:r>
      <w:r w:rsidRPr="00B57744">
        <w:rPr>
          <w:i/>
          <w:szCs w:val="24"/>
          <w:vertAlign w:val="subscript"/>
          <w:lang w:eastAsia="es-AR"/>
        </w:rPr>
        <w:t>H2O</w:t>
      </w:r>
      <w:r w:rsidRPr="00707442">
        <w:rPr>
          <w:i/>
          <w:szCs w:val="24"/>
          <w:lang w:eastAsia="es-AR"/>
        </w:rPr>
        <w:t xml:space="preserve"> + </w:t>
      </w:r>
      <w:r w:rsidRPr="00707442">
        <w:rPr>
          <w:i/>
          <w:iCs/>
          <w:szCs w:val="24"/>
          <w:lang w:eastAsia="es-AR"/>
        </w:rPr>
        <w:t>P</w:t>
      </w:r>
      <w:r w:rsidRPr="00707442">
        <w:rPr>
          <w:i/>
          <w:szCs w:val="24"/>
          <w:vertAlign w:val="subscript"/>
          <w:lang w:eastAsia="es-AR"/>
        </w:rPr>
        <w:t>col</w:t>
      </w:r>
      <w:r>
        <w:rPr>
          <w:i/>
          <w:szCs w:val="24"/>
          <w:vertAlign w:val="subscript"/>
          <w:lang w:eastAsia="es-AR"/>
        </w:rPr>
        <w:t>.</w:t>
      </w:r>
      <w:r w:rsidRPr="00707442">
        <w:rPr>
          <w:i/>
          <w:szCs w:val="24"/>
          <w:vertAlign w:val="subscript"/>
          <w:lang w:eastAsia="es-AR"/>
        </w:rPr>
        <w:t>H2O</w:t>
      </w:r>
    </w:p>
    <w:p w14:paraId="4D052D9F" w14:textId="77777777" w:rsidR="00B57744" w:rsidRDefault="00B57744" w:rsidP="00B57744">
      <w:pPr>
        <w:autoSpaceDE w:val="0"/>
        <w:autoSpaceDN w:val="0"/>
        <w:adjustRightInd w:val="0"/>
        <w:rPr>
          <w:i/>
          <w:szCs w:val="24"/>
          <w:lang w:eastAsia="es-AR"/>
        </w:rPr>
      </w:pPr>
    </w:p>
    <w:p w14:paraId="5AB40207" w14:textId="77777777" w:rsidR="00B57744" w:rsidRDefault="00EF74E9" w:rsidP="00B57744">
      <w:pPr>
        <w:autoSpaceDE w:val="0"/>
        <w:autoSpaceDN w:val="0"/>
        <w:adjustRightInd w:val="0"/>
        <w:rPr>
          <w:szCs w:val="24"/>
          <w:vertAlign w:val="subscript"/>
          <w:lang w:eastAsia="es-AR"/>
        </w:rPr>
      </w:pPr>
      <w:r>
        <w:rPr>
          <w:i/>
          <w:iCs/>
          <w:szCs w:val="24"/>
          <w:lang w:eastAsia="es-AR"/>
        </w:rPr>
        <w:t>P</w:t>
      </w:r>
      <w:r w:rsidRPr="00EF74E9">
        <w:rPr>
          <w:szCs w:val="24"/>
          <w:vertAlign w:val="subscript"/>
          <w:lang w:eastAsia="es-AR"/>
        </w:rPr>
        <w:t>H2</w:t>
      </w:r>
      <w:r w:rsidRPr="00EF74E9">
        <w:rPr>
          <w:szCs w:val="24"/>
          <w:lang w:eastAsia="es-AR"/>
        </w:rPr>
        <w:t xml:space="preserve"> = </w:t>
      </w:r>
      <w:proofErr w:type="spellStart"/>
      <w:r w:rsidRPr="00EF74E9">
        <w:rPr>
          <w:i/>
          <w:iCs/>
          <w:szCs w:val="24"/>
          <w:lang w:eastAsia="es-AR"/>
        </w:rPr>
        <w:t>P</w:t>
      </w:r>
      <w:r w:rsidRPr="00EF74E9">
        <w:rPr>
          <w:szCs w:val="24"/>
          <w:vertAlign w:val="subscript"/>
          <w:lang w:eastAsia="es-AR"/>
        </w:rPr>
        <w:t>atm</w:t>
      </w:r>
      <w:proofErr w:type="spellEnd"/>
      <w:r w:rsidRPr="00EF74E9">
        <w:rPr>
          <w:szCs w:val="24"/>
          <w:lang w:eastAsia="es-AR"/>
        </w:rPr>
        <w:t xml:space="preserve"> </w:t>
      </w:r>
      <w:r>
        <w:rPr>
          <w:szCs w:val="24"/>
          <w:lang w:eastAsia="es-AR"/>
        </w:rPr>
        <w:t>-</w:t>
      </w:r>
      <w:r>
        <w:rPr>
          <w:i/>
          <w:iCs/>
          <w:szCs w:val="24"/>
          <w:lang w:eastAsia="es-AR"/>
        </w:rPr>
        <w:t xml:space="preserve"> P</w:t>
      </w:r>
      <w:r w:rsidRPr="00EF74E9">
        <w:rPr>
          <w:szCs w:val="24"/>
          <w:vertAlign w:val="subscript"/>
          <w:lang w:eastAsia="es-AR"/>
        </w:rPr>
        <w:t>vap.H2O</w:t>
      </w:r>
      <w:r w:rsidRPr="00EF74E9">
        <w:rPr>
          <w:szCs w:val="24"/>
          <w:lang w:eastAsia="es-AR"/>
        </w:rPr>
        <w:t xml:space="preserve"> </w:t>
      </w:r>
      <w:r>
        <w:rPr>
          <w:i/>
          <w:iCs/>
          <w:szCs w:val="24"/>
          <w:lang w:eastAsia="es-AR"/>
        </w:rPr>
        <w:t>-</w:t>
      </w:r>
      <w:r w:rsidRPr="00EF74E9">
        <w:rPr>
          <w:i/>
          <w:iCs/>
          <w:szCs w:val="24"/>
          <w:lang w:eastAsia="es-AR"/>
        </w:rPr>
        <w:t xml:space="preserve"> P</w:t>
      </w:r>
      <w:r>
        <w:rPr>
          <w:szCs w:val="24"/>
          <w:vertAlign w:val="subscript"/>
          <w:lang w:eastAsia="es-AR"/>
        </w:rPr>
        <w:t>col.</w:t>
      </w:r>
      <w:r w:rsidRPr="00EF74E9">
        <w:rPr>
          <w:szCs w:val="24"/>
          <w:vertAlign w:val="subscript"/>
          <w:lang w:eastAsia="es-AR"/>
        </w:rPr>
        <w:t>H2O</w:t>
      </w:r>
    </w:p>
    <w:p w14:paraId="46BEBB82" w14:textId="77777777" w:rsidR="00EF74E9" w:rsidRDefault="00EF74E9" w:rsidP="00B57744">
      <w:pPr>
        <w:autoSpaceDE w:val="0"/>
        <w:autoSpaceDN w:val="0"/>
        <w:adjustRightInd w:val="0"/>
        <w:rPr>
          <w:i/>
          <w:szCs w:val="24"/>
          <w:lang w:eastAsia="es-AR"/>
        </w:rPr>
      </w:pPr>
    </w:p>
    <w:p w14:paraId="1E2C3276" w14:textId="44459E05" w:rsidR="00EF74E9" w:rsidRDefault="00EF74E9" w:rsidP="00B57744">
      <w:pPr>
        <w:autoSpaceDE w:val="0"/>
        <w:autoSpaceDN w:val="0"/>
        <w:adjustRightInd w:val="0"/>
        <w:rPr>
          <w:i/>
          <w:szCs w:val="24"/>
          <w:lang w:eastAsia="es-AR"/>
        </w:rPr>
      </w:pPr>
      <w:r>
        <w:rPr>
          <w:i/>
          <w:szCs w:val="24"/>
          <w:lang w:eastAsia="es-AR"/>
        </w:rPr>
        <w:t>P</w:t>
      </w:r>
      <w:r w:rsidRPr="00EF74E9">
        <w:rPr>
          <w:i/>
          <w:szCs w:val="24"/>
          <w:vertAlign w:val="subscript"/>
          <w:lang w:eastAsia="es-AR"/>
        </w:rPr>
        <w:t>H2</w:t>
      </w:r>
      <w:r>
        <w:rPr>
          <w:i/>
          <w:szCs w:val="24"/>
          <w:vertAlign w:val="subscript"/>
          <w:lang w:eastAsia="es-AR"/>
        </w:rPr>
        <w:t xml:space="preserve"> </w:t>
      </w:r>
      <w:r>
        <w:rPr>
          <w:i/>
          <w:szCs w:val="24"/>
          <w:lang w:eastAsia="es-AR"/>
        </w:rPr>
        <w:t>= (</w:t>
      </w:r>
      <w:r w:rsidR="00B17A75">
        <w:rPr>
          <w:i/>
          <w:snapToGrid w:val="0"/>
          <w:lang w:val="es-ES"/>
        </w:rPr>
        <w:t>758,3145</w:t>
      </w:r>
      <w:r w:rsidR="00A671D7">
        <w:rPr>
          <w:i/>
          <w:snapToGrid w:val="0"/>
          <w:lang w:val="es-ES"/>
        </w:rPr>
        <w:t xml:space="preserve"> </w:t>
      </w:r>
      <w:r>
        <w:rPr>
          <w:i/>
          <w:szCs w:val="24"/>
          <w:lang w:eastAsia="es-AR"/>
        </w:rPr>
        <w:t xml:space="preserve">– </w:t>
      </w:r>
      <w:r w:rsidR="00572B43" w:rsidRPr="00707442">
        <w:rPr>
          <w:i/>
          <w:snapToGrid w:val="0"/>
          <w:lang w:val="es-ES"/>
        </w:rPr>
        <w:t>18,</w:t>
      </w:r>
      <w:r w:rsidR="00B17A75">
        <w:rPr>
          <w:i/>
          <w:snapToGrid w:val="0"/>
          <w:lang w:val="es-ES"/>
        </w:rPr>
        <w:t>6</w:t>
      </w:r>
      <w:r w:rsidR="00572B43" w:rsidRPr="00707442">
        <w:rPr>
          <w:i/>
          <w:snapToGrid w:val="0"/>
          <w:lang w:val="es-ES"/>
        </w:rPr>
        <w:t>5</w:t>
      </w:r>
      <w:r w:rsidR="00572B43">
        <w:rPr>
          <w:i/>
          <w:snapToGrid w:val="0"/>
          <w:lang w:val="es-ES"/>
        </w:rPr>
        <w:t xml:space="preserve"> </w:t>
      </w:r>
      <w:r>
        <w:rPr>
          <w:i/>
          <w:szCs w:val="24"/>
          <w:lang w:eastAsia="es-AR"/>
        </w:rPr>
        <w:t xml:space="preserve">– </w:t>
      </w:r>
      <w:r w:rsidR="00572B43" w:rsidRPr="00572B43">
        <w:rPr>
          <w:i/>
          <w:szCs w:val="24"/>
          <w:lang w:eastAsia="es-AR"/>
        </w:rPr>
        <w:t>9,11</w:t>
      </w:r>
      <w:r w:rsidR="00B17A75">
        <w:rPr>
          <w:i/>
          <w:szCs w:val="24"/>
          <w:lang w:eastAsia="es-AR"/>
        </w:rPr>
        <w:t>4188</w:t>
      </w:r>
      <w:proofErr w:type="gramStart"/>
      <w:r>
        <w:rPr>
          <w:i/>
          <w:szCs w:val="24"/>
          <w:lang w:eastAsia="es-AR"/>
        </w:rPr>
        <w:t>)</w:t>
      </w:r>
      <w:proofErr w:type="spellStart"/>
      <w:r>
        <w:rPr>
          <w:i/>
          <w:szCs w:val="24"/>
          <w:lang w:eastAsia="es-AR"/>
        </w:rPr>
        <w:t>mmHg</w:t>
      </w:r>
      <w:proofErr w:type="spellEnd"/>
      <w:proofErr w:type="gramEnd"/>
    </w:p>
    <w:p w14:paraId="2098903E" w14:textId="77777777" w:rsidR="00EF74E9" w:rsidRDefault="00EF74E9" w:rsidP="00B57744">
      <w:pPr>
        <w:autoSpaceDE w:val="0"/>
        <w:autoSpaceDN w:val="0"/>
        <w:adjustRightInd w:val="0"/>
        <w:rPr>
          <w:i/>
          <w:szCs w:val="24"/>
          <w:lang w:eastAsia="es-AR"/>
        </w:rPr>
      </w:pPr>
    </w:p>
    <w:p w14:paraId="17E256EB" w14:textId="7F5675AC" w:rsidR="00EF74E9" w:rsidRPr="00EF74E9" w:rsidRDefault="00EF74E9" w:rsidP="00B57744">
      <w:pPr>
        <w:autoSpaceDE w:val="0"/>
        <w:autoSpaceDN w:val="0"/>
        <w:adjustRightInd w:val="0"/>
        <w:rPr>
          <w:b/>
          <w:i/>
          <w:szCs w:val="24"/>
          <w:lang w:eastAsia="es-AR"/>
        </w:rPr>
      </w:pPr>
      <w:r w:rsidRPr="00EF74E9">
        <w:rPr>
          <w:b/>
          <w:i/>
          <w:szCs w:val="24"/>
          <w:lang w:eastAsia="es-AR"/>
        </w:rPr>
        <w:t>P</w:t>
      </w:r>
      <w:r w:rsidRPr="00EF74E9">
        <w:rPr>
          <w:b/>
          <w:i/>
          <w:szCs w:val="24"/>
          <w:vertAlign w:val="subscript"/>
          <w:lang w:eastAsia="es-AR"/>
        </w:rPr>
        <w:t>H2</w:t>
      </w:r>
      <w:r w:rsidR="00B17A75">
        <w:rPr>
          <w:b/>
          <w:i/>
          <w:szCs w:val="24"/>
          <w:lang w:eastAsia="es-AR"/>
        </w:rPr>
        <w:t xml:space="preserve"> = 730,5503</w:t>
      </w:r>
      <w:r w:rsidRPr="00EF74E9">
        <w:rPr>
          <w:b/>
          <w:i/>
          <w:szCs w:val="24"/>
          <w:lang w:eastAsia="es-AR"/>
        </w:rPr>
        <w:t xml:space="preserve"> </w:t>
      </w:r>
      <w:proofErr w:type="spellStart"/>
      <w:r w:rsidRPr="00EF74E9">
        <w:rPr>
          <w:b/>
          <w:i/>
          <w:szCs w:val="24"/>
          <w:lang w:eastAsia="es-AR"/>
        </w:rPr>
        <w:t>mmHg</w:t>
      </w:r>
      <w:proofErr w:type="spellEnd"/>
      <w:r w:rsidR="00B17A75">
        <w:rPr>
          <w:b/>
          <w:i/>
          <w:szCs w:val="24"/>
          <w:lang w:eastAsia="es-AR"/>
        </w:rPr>
        <w:t xml:space="preserve">    0,96125 atm</w:t>
      </w:r>
      <w:r w:rsidRPr="00EF74E9">
        <w:rPr>
          <w:b/>
          <w:i/>
          <w:szCs w:val="24"/>
          <w:lang w:eastAsia="es-AR"/>
        </w:rPr>
        <w:t xml:space="preserve"> </w:t>
      </w:r>
    </w:p>
    <w:p w14:paraId="023C199D" w14:textId="77777777" w:rsidR="002777F2" w:rsidRDefault="002777F2" w:rsidP="00FC3B57">
      <w:pPr>
        <w:rPr>
          <w:b/>
          <w:snapToGrid w:val="0"/>
          <w:lang w:val="es-ES"/>
        </w:rPr>
      </w:pPr>
    </w:p>
    <w:p w14:paraId="56AF4505" w14:textId="77777777" w:rsidR="003B423B" w:rsidRDefault="003B423B" w:rsidP="003B423B">
      <w:pPr>
        <w:autoSpaceDE w:val="0"/>
        <w:autoSpaceDN w:val="0"/>
        <w:adjustRightInd w:val="0"/>
        <w:rPr>
          <w:rFonts w:ascii="URWPalladioL-Ital" w:hAnsi="URWPalladioL-Ital" w:cs="URWPalladioL-Ital"/>
          <w:i/>
          <w:iCs/>
          <w:sz w:val="20"/>
          <w:lang w:eastAsia="es-AR"/>
        </w:rPr>
      </w:pPr>
    </w:p>
    <w:p w14:paraId="1CF7B85F" w14:textId="77777777" w:rsidR="003B423B" w:rsidRDefault="003B423B" w:rsidP="003B423B">
      <w:pPr>
        <w:autoSpaceDE w:val="0"/>
        <w:autoSpaceDN w:val="0"/>
        <w:adjustRightInd w:val="0"/>
        <w:rPr>
          <w:i/>
          <w:iCs/>
          <w:szCs w:val="24"/>
          <w:lang w:eastAsia="es-AR"/>
        </w:rPr>
      </w:pPr>
      <w:r w:rsidRPr="003B423B">
        <w:rPr>
          <w:i/>
          <w:iCs/>
          <w:szCs w:val="24"/>
          <w:lang w:eastAsia="es-AR"/>
        </w:rPr>
        <w:t>n</w:t>
      </w:r>
      <w:r w:rsidRPr="003B423B">
        <w:rPr>
          <w:szCs w:val="24"/>
          <w:lang w:eastAsia="es-AR"/>
        </w:rPr>
        <w:t>H</w:t>
      </w:r>
      <w:r w:rsidRPr="003B423B">
        <w:rPr>
          <w:szCs w:val="24"/>
          <w:vertAlign w:val="subscript"/>
          <w:lang w:eastAsia="es-AR"/>
        </w:rPr>
        <w:t>2</w:t>
      </w:r>
      <w:r w:rsidRPr="003B423B">
        <w:rPr>
          <w:szCs w:val="24"/>
          <w:lang w:eastAsia="es-AR"/>
        </w:rPr>
        <w:t xml:space="preserve"> = </w:t>
      </w:r>
      <w:r w:rsidRPr="003B423B">
        <w:rPr>
          <w:i/>
          <w:iCs/>
          <w:szCs w:val="24"/>
          <w:lang w:eastAsia="es-AR"/>
        </w:rPr>
        <w:t>PV / RT</w:t>
      </w:r>
    </w:p>
    <w:p w14:paraId="6668E00A" w14:textId="77777777" w:rsidR="003B423B" w:rsidRDefault="003B423B" w:rsidP="003B423B">
      <w:pPr>
        <w:autoSpaceDE w:val="0"/>
        <w:autoSpaceDN w:val="0"/>
        <w:adjustRightInd w:val="0"/>
        <w:rPr>
          <w:i/>
          <w:iCs/>
          <w:szCs w:val="24"/>
          <w:lang w:eastAsia="es-AR"/>
        </w:rPr>
      </w:pPr>
    </w:p>
    <w:p w14:paraId="6067BD11" w14:textId="56FE9B17" w:rsidR="003B423B" w:rsidRPr="00D7127C" w:rsidRDefault="003B423B" w:rsidP="003B423B">
      <w:pPr>
        <w:autoSpaceDE w:val="0"/>
        <w:autoSpaceDN w:val="0"/>
        <w:adjustRightInd w:val="0"/>
        <w:rPr>
          <w:i/>
          <w:iCs/>
          <w:szCs w:val="24"/>
          <w:lang w:val="en-US" w:eastAsia="es-AR"/>
        </w:rPr>
      </w:pPr>
      <w:r w:rsidRPr="00D7127C">
        <w:rPr>
          <w:i/>
          <w:iCs/>
          <w:szCs w:val="24"/>
          <w:lang w:val="en-US" w:eastAsia="es-AR"/>
        </w:rPr>
        <w:t>nH</w:t>
      </w:r>
      <w:r w:rsidRPr="00D7127C">
        <w:rPr>
          <w:i/>
          <w:iCs/>
          <w:szCs w:val="24"/>
          <w:vertAlign w:val="subscript"/>
          <w:lang w:val="en-US" w:eastAsia="es-AR"/>
        </w:rPr>
        <w:t>2</w:t>
      </w:r>
      <w:r w:rsidRPr="00D7127C">
        <w:rPr>
          <w:i/>
          <w:iCs/>
          <w:szCs w:val="24"/>
          <w:lang w:val="en-US" w:eastAsia="es-AR"/>
        </w:rPr>
        <w:t xml:space="preserve"> = </w:t>
      </w:r>
      <w:r w:rsidR="00B17A75">
        <w:rPr>
          <w:i/>
          <w:iCs/>
          <w:szCs w:val="24"/>
          <w:lang w:val="en-US" w:eastAsia="es-AR"/>
        </w:rPr>
        <w:t>(</w:t>
      </w:r>
      <w:proofErr w:type="gramStart"/>
      <w:r w:rsidR="001127DC" w:rsidRPr="001127DC">
        <w:rPr>
          <w:i/>
          <w:iCs/>
          <w:szCs w:val="24"/>
          <w:lang w:val="en-US" w:eastAsia="es-AR"/>
        </w:rPr>
        <w:t>0,961</w:t>
      </w:r>
      <w:r w:rsidR="00B17A75">
        <w:rPr>
          <w:i/>
          <w:iCs/>
          <w:szCs w:val="24"/>
          <w:lang w:val="en-US" w:eastAsia="es-AR"/>
        </w:rPr>
        <w:t>25</w:t>
      </w:r>
      <w:r w:rsidR="00A47CC8" w:rsidRPr="00D7127C">
        <w:rPr>
          <w:i/>
          <w:iCs/>
          <w:szCs w:val="24"/>
          <w:lang w:val="en-US" w:eastAsia="es-AR"/>
        </w:rPr>
        <w:t>atm  0,025L</w:t>
      </w:r>
      <w:proofErr w:type="gramEnd"/>
      <w:r w:rsidR="00A47CC8" w:rsidRPr="00D7127C">
        <w:rPr>
          <w:i/>
          <w:iCs/>
          <w:szCs w:val="24"/>
          <w:lang w:val="en-US" w:eastAsia="es-AR"/>
        </w:rPr>
        <w:t xml:space="preserve"> ) / (0,082 </w:t>
      </w:r>
      <w:proofErr w:type="spellStart"/>
      <w:r w:rsidR="00A47CC8" w:rsidRPr="00D7127C">
        <w:rPr>
          <w:i/>
          <w:iCs/>
          <w:szCs w:val="24"/>
          <w:lang w:val="en-US" w:eastAsia="es-AR"/>
        </w:rPr>
        <w:t>atmL</w:t>
      </w:r>
      <w:proofErr w:type="spellEnd"/>
      <w:r w:rsidR="00A47CC8" w:rsidRPr="00D7127C">
        <w:rPr>
          <w:i/>
          <w:iCs/>
          <w:szCs w:val="24"/>
          <w:lang w:val="en-US" w:eastAsia="es-AR"/>
        </w:rPr>
        <w:t>/</w:t>
      </w:r>
      <w:proofErr w:type="spellStart"/>
      <w:r w:rsidR="00A47CC8" w:rsidRPr="00D7127C">
        <w:rPr>
          <w:i/>
          <w:iCs/>
          <w:szCs w:val="24"/>
          <w:lang w:val="en-US" w:eastAsia="es-AR"/>
        </w:rPr>
        <w:t>Kmol</w:t>
      </w:r>
      <w:proofErr w:type="spellEnd"/>
      <w:r w:rsidR="00A47CC8" w:rsidRPr="00D7127C">
        <w:rPr>
          <w:i/>
          <w:iCs/>
          <w:szCs w:val="24"/>
          <w:lang w:val="en-US" w:eastAsia="es-AR"/>
        </w:rPr>
        <w:t xml:space="preserve"> 295,15K )</w:t>
      </w:r>
    </w:p>
    <w:p w14:paraId="06CD226D" w14:textId="77777777" w:rsidR="00A47CC8" w:rsidRPr="00D7127C" w:rsidRDefault="00A47CC8" w:rsidP="003B423B">
      <w:pPr>
        <w:autoSpaceDE w:val="0"/>
        <w:autoSpaceDN w:val="0"/>
        <w:adjustRightInd w:val="0"/>
        <w:rPr>
          <w:i/>
          <w:iCs/>
          <w:szCs w:val="24"/>
          <w:lang w:val="en-US" w:eastAsia="es-AR"/>
        </w:rPr>
      </w:pPr>
    </w:p>
    <w:p w14:paraId="06AE5CA2" w14:textId="64845B89" w:rsidR="00A47CC8" w:rsidRPr="00D7127C" w:rsidRDefault="00A47CC8" w:rsidP="003B423B">
      <w:pPr>
        <w:autoSpaceDE w:val="0"/>
        <w:autoSpaceDN w:val="0"/>
        <w:adjustRightInd w:val="0"/>
        <w:rPr>
          <w:b/>
          <w:i/>
          <w:iCs/>
          <w:szCs w:val="24"/>
          <w:lang w:val="en-US" w:eastAsia="es-AR"/>
        </w:rPr>
      </w:pPr>
      <w:r w:rsidRPr="00D7127C">
        <w:rPr>
          <w:b/>
          <w:i/>
          <w:iCs/>
          <w:szCs w:val="24"/>
          <w:lang w:val="en-US" w:eastAsia="es-AR"/>
        </w:rPr>
        <w:t>nH</w:t>
      </w:r>
      <w:r w:rsidRPr="00D7127C">
        <w:rPr>
          <w:b/>
          <w:i/>
          <w:iCs/>
          <w:szCs w:val="24"/>
          <w:vertAlign w:val="subscript"/>
          <w:lang w:val="en-US" w:eastAsia="es-AR"/>
        </w:rPr>
        <w:t>2</w:t>
      </w:r>
      <w:r w:rsidRPr="00D7127C">
        <w:rPr>
          <w:b/>
          <w:i/>
          <w:iCs/>
          <w:szCs w:val="24"/>
          <w:lang w:val="en-US" w:eastAsia="es-AR"/>
        </w:rPr>
        <w:t xml:space="preserve"> =</w:t>
      </w:r>
      <w:r w:rsidR="00B17A75">
        <w:rPr>
          <w:b/>
          <w:i/>
          <w:iCs/>
          <w:szCs w:val="24"/>
          <w:lang w:val="en-US" w:eastAsia="es-AR"/>
        </w:rPr>
        <w:t xml:space="preserve"> 0,000993</w:t>
      </w:r>
      <w:r w:rsidR="00572B43">
        <w:rPr>
          <w:b/>
          <w:i/>
          <w:iCs/>
          <w:szCs w:val="24"/>
          <w:lang w:val="en-US" w:eastAsia="es-AR"/>
        </w:rPr>
        <w:t xml:space="preserve"> </w:t>
      </w:r>
      <w:proofErr w:type="spellStart"/>
      <w:r w:rsidRPr="00D7127C">
        <w:rPr>
          <w:b/>
          <w:i/>
          <w:iCs/>
          <w:szCs w:val="24"/>
          <w:lang w:val="en-US" w:eastAsia="es-AR"/>
        </w:rPr>
        <w:t>mol</w:t>
      </w:r>
      <w:proofErr w:type="spellEnd"/>
      <w:r w:rsidR="00B17A75">
        <w:rPr>
          <w:b/>
          <w:i/>
          <w:iCs/>
          <w:szCs w:val="24"/>
          <w:lang w:val="en-US" w:eastAsia="es-AR"/>
        </w:rPr>
        <w:t xml:space="preserve"> H</w:t>
      </w:r>
      <w:r w:rsidR="00B17A75" w:rsidRPr="00B17A75">
        <w:rPr>
          <w:b/>
          <w:i/>
          <w:iCs/>
          <w:szCs w:val="24"/>
          <w:vertAlign w:val="subscript"/>
          <w:lang w:val="en-US" w:eastAsia="es-AR"/>
        </w:rPr>
        <w:t>2</w:t>
      </w:r>
    </w:p>
    <w:p w14:paraId="6A246CB2" w14:textId="77777777" w:rsidR="00A47CC8" w:rsidRPr="00D7127C" w:rsidRDefault="00A47CC8" w:rsidP="003B423B">
      <w:pPr>
        <w:autoSpaceDE w:val="0"/>
        <w:autoSpaceDN w:val="0"/>
        <w:adjustRightInd w:val="0"/>
        <w:rPr>
          <w:b/>
          <w:i/>
          <w:iCs/>
          <w:szCs w:val="24"/>
          <w:lang w:val="en-US" w:eastAsia="es-AR"/>
        </w:rPr>
      </w:pPr>
    </w:p>
    <w:p w14:paraId="126ACB33" w14:textId="77777777" w:rsidR="00032956" w:rsidRPr="00D7127C" w:rsidRDefault="00032956" w:rsidP="00032956">
      <w:pPr>
        <w:autoSpaceDE w:val="0"/>
        <w:autoSpaceDN w:val="0"/>
        <w:adjustRightInd w:val="0"/>
        <w:rPr>
          <w:i/>
          <w:szCs w:val="24"/>
          <w:lang w:val="en-US" w:eastAsia="es-AR"/>
        </w:rPr>
      </w:pPr>
      <w:proofErr w:type="spellStart"/>
      <w:proofErr w:type="gramStart"/>
      <w:r w:rsidRPr="00D7127C">
        <w:rPr>
          <w:i/>
          <w:iCs/>
          <w:szCs w:val="24"/>
          <w:lang w:val="en-US" w:eastAsia="es-AR"/>
        </w:rPr>
        <w:t>n</w:t>
      </w:r>
      <w:r w:rsidRPr="00D7127C">
        <w:rPr>
          <w:i/>
          <w:szCs w:val="24"/>
          <w:lang w:val="en-US" w:eastAsia="es-AR"/>
        </w:rPr>
        <w:t>Mg</w:t>
      </w:r>
      <w:proofErr w:type="spellEnd"/>
      <w:proofErr w:type="gramEnd"/>
      <w:r w:rsidRPr="00D7127C">
        <w:rPr>
          <w:i/>
          <w:szCs w:val="24"/>
          <w:lang w:val="en-US" w:eastAsia="es-AR"/>
        </w:rPr>
        <w:t xml:space="preserve"> = </w:t>
      </w:r>
      <w:r w:rsidRPr="00D7127C">
        <w:rPr>
          <w:i/>
          <w:iCs/>
          <w:szCs w:val="24"/>
          <w:lang w:val="en-US" w:eastAsia="es-AR"/>
        </w:rPr>
        <w:t>n</w:t>
      </w:r>
      <w:r w:rsidRPr="00D7127C">
        <w:rPr>
          <w:i/>
          <w:szCs w:val="24"/>
          <w:lang w:val="en-US" w:eastAsia="es-AR"/>
        </w:rPr>
        <w:t>H</w:t>
      </w:r>
      <w:r w:rsidRPr="00D7127C">
        <w:rPr>
          <w:i/>
          <w:szCs w:val="24"/>
          <w:vertAlign w:val="subscript"/>
          <w:lang w:val="en-US" w:eastAsia="es-AR"/>
        </w:rPr>
        <w:t xml:space="preserve">2 </w:t>
      </w:r>
      <w:r w:rsidRPr="00D7127C">
        <w:rPr>
          <w:i/>
          <w:szCs w:val="24"/>
          <w:lang w:val="en-US" w:eastAsia="es-AR"/>
        </w:rPr>
        <w:t>1molMg / 1molH</w:t>
      </w:r>
      <w:r w:rsidRPr="00D7127C">
        <w:rPr>
          <w:i/>
          <w:szCs w:val="24"/>
          <w:vertAlign w:val="subscript"/>
          <w:lang w:val="en-US" w:eastAsia="es-AR"/>
        </w:rPr>
        <w:t>2</w:t>
      </w:r>
    </w:p>
    <w:p w14:paraId="26021189" w14:textId="77777777" w:rsidR="00032956" w:rsidRPr="00D7127C" w:rsidRDefault="00032956" w:rsidP="00A47CC8">
      <w:pPr>
        <w:autoSpaceDE w:val="0"/>
        <w:autoSpaceDN w:val="0"/>
        <w:adjustRightInd w:val="0"/>
        <w:rPr>
          <w:i/>
          <w:iCs/>
          <w:szCs w:val="24"/>
          <w:lang w:val="en-US" w:eastAsia="es-AR"/>
        </w:rPr>
      </w:pPr>
    </w:p>
    <w:p w14:paraId="751F27A3" w14:textId="54870AAC" w:rsidR="00032956" w:rsidRDefault="00032956" w:rsidP="00A47CC8">
      <w:pPr>
        <w:autoSpaceDE w:val="0"/>
        <w:autoSpaceDN w:val="0"/>
        <w:adjustRightInd w:val="0"/>
        <w:rPr>
          <w:b/>
          <w:i/>
          <w:iCs/>
          <w:szCs w:val="24"/>
          <w:lang w:val="en-US" w:eastAsia="es-AR"/>
        </w:rPr>
      </w:pPr>
      <w:proofErr w:type="spellStart"/>
      <w:proofErr w:type="gramStart"/>
      <w:r w:rsidRPr="00D7127C">
        <w:rPr>
          <w:b/>
          <w:i/>
          <w:iCs/>
          <w:szCs w:val="24"/>
          <w:lang w:val="en-US" w:eastAsia="es-AR"/>
        </w:rPr>
        <w:t>nMg</w:t>
      </w:r>
      <w:proofErr w:type="spellEnd"/>
      <w:proofErr w:type="gramEnd"/>
      <w:r w:rsidRPr="00D7127C">
        <w:rPr>
          <w:b/>
          <w:i/>
          <w:iCs/>
          <w:szCs w:val="24"/>
          <w:lang w:val="en-US" w:eastAsia="es-AR"/>
        </w:rPr>
        <w:t xml:space="preserve"> = </w:t>
      </w:r>
      <w:r w:rsidR="00B17A75">
        <w:rPr>
          <w:b/>
          <w:i/>
          <w:iCs/>
          <w:szCs w:val="24"/>
          <w:lang w:val="en-US" w:eastAsia="es-AR"/>
        </w:rPr>
        <w:t>0,000993</w:t>
      </w:r>
      <w:r w:rsidR="00572B43">
        <w:rPr>
          <w:b/>
          <w:i/>
          <w:iCs/>
          <w:szCs w:val="24"/>
          <w:lang w:val="en-US" w:eastAsia="es-AR"/>
        </w:rPr>
        <w:t xml:space="preserve"> </w:t>
      </w:r>
      <w:proofErr w:type="spellStart"/>
      <w:r w:rsidR="00572B43" w:rsidRPr="00D7127C">
        <w:rPr>
          <w:b/>
          <w:i/>
          <w:iCs/>
          <w:szCs w:val="24"/>
          <w:lang w:val="en-US" w:eastAsia="es-AR"/>
        </w:rPr>
        <w:t>mol</w:t>
      </w:r>
      <w:proofErr w:type="spellEnd"/>
      <w:r w:rsidR="00B17A75">
        <w:rPr>
          <w:b/>
          <w:i/>
          <w:iCs/>
          <w:szCs w:val="24"/>
          <w:lang w:val="en-US" w:eastAsia="es-AR"/>
        </w:rPr>
        <w:t xml:space="preserve"> Mg</w:t>
      </w:r>
    </w:p>
    <w:p w14:paraId="3BAAD93B" w14:textId="77777777" w:rsidR="00572B43" w:rsidRPr="00D7127C" w:rsidRDefault="00572B43" w:rsidP="00A47CC8">
      <w:pPr>
        <w:autoSpaceDE w:val="0"/>
        <w:autoSpaceDN w:val="0"/>
        <w:adjustRightInd w:val="0"/>
        <w:rPr>
          <w:i/>
          <w:iCs/>
          <w:szCs w:val="24"/>
          <w:lang w:val="en-US" w:eastAsia="es-AR"/>
        </w:rPr>
      </w:pPr>
    </w:p>
    <w:p w14:paraId="474097D1" w14:textId="77777777" w:rsidR="00A47CC8" w:rsidRPr="00D7127C" w:rsidRDefault="00A47CC8" w:rsidP="00A47CC8">
      <w:pPr>
        <w:autoSpaceDE w:val="0"/>
        <w:autoSpaceDN w:val="0"/>
        <w:adjustRightInd w:val="0"/>
        <w:rPr>
          <w:i/>
          <w:szCs w:val="24"/>
          <w:lang w:val="en-US" w:eastAsia="es-AR"/>
        </w:rPr>
      </w:pPr>
      <w:proofErr w:type="spellStart"/>
      <w:proofErr w:type="gramStart"/>
      <w:r w:rsidRPr="00D7127C">
        <w:rPr>
          <w:i/>
          <w:iCs/>
          <w:szCs w:val="24"/>
          <w:lang w:val="en-US" w:eastAsia="es-AR"/>
        </w:rPr>
        <w:t>m</w:t>
      </w:r>
      <w:r w:rsidRPr="00D7127C">
        <w:rPr>
          <w:i/>
          <w:szCs w:val="24"/>
          <w:lang w:val="en-US" w:eastAsia="es-AR"/>
        </w:rPr>
        <w:t>Mg</w:t>
      </w:r>
      <w:proofErr w:type="spellEnd"/>
      <w:proofErr w:type="gramEnd"/>
      <w:r w:rsidRPr="00D7127C">
        <w:rPr>
          <w:i/>
          <w:szCs w:val="24"/>
          <w:lang w:val="en-US" w:eastAsia="es-AR"/>
        </w:rPr>
        <w:t xml:space="preserve"> = </w:t>
      </w:r>
      <w:proofErr w:type="spellStart"/>
      <w:r w:rsidRPr="00D7127C">
        <w:rPr>
          <w:i/>
          <w:iCs/>
          <w:szCs w:val="24"/>
          <w:lang w:val="en-US" w:eastAsia="es-AR"/>
        </w:rPr>
        <w:t>n</w:t>
      </w:r>
      <w:r w:rsidRPr="00D7127C">
        <w:rPr>
          <w:i/>
          <w:szCs w:val="24"/>
          <w:lang w:val="en-US" w:eastAsia="es-AR"/>
        </w:rPr>
        <w:t>Mg</w:t>
      </w:r>
      <w:proofErr w:type="spellEnd"/>
      <w:r w:rsidRPr="00D7127C">
        <w:rPr>
          <w:i/>
          <w:szCs w:val="24"/>
          <w:lang w:val="en-US" w:eastAsia="es-AR"/>
        </w:rPr>
        <w:t xml:space="preserve"> </w:t>
      </w:r>
      <w:proofErr w:type="spellStart"/>
      <w:r w:rsidRPr="00D7127C">
        <w:rPr>
          <w:i/>
          <w:iCs/>
          <w:szCs w:val="24"/>
          <w:lang w:val="en-US" w:eastAsia="es-AR"/>
        </w:rPr>
        <w:t>M</w:t>
      </w:r>
      <w:r w:rsidRPr="00D7127C">
        <w:rPr>
          <w:i/>
          <w:szCs w:val="24"/>
          <w:lang w:val="en-US" w:eastAsia="es-AR"/>
        </w:rPr>
        <w:t>Mg</w:t>
      </w:r>
      <w:proofErr w:type="spellEnd"/>
    </w:p>
    <w:p w14:paraId="140D13A8" w14:textId="77777777" w:rsidR="00A47CC8" w:rsidRPr="00D7127C" w:rsidRDefault="00A47CC8" w:rsidP="00A47CC8">
      <w:pPr>
        <w:autoSpaceDE w:val="0"/>
        <w:autoSpaceDN w:val="0"/>
        <w:adjustRightInd w:val="0"/>
        <w:rPr>
          <w:szCs w:val="24"/>
          <w:lang w:val="en-US" w:eastAsia="es-AR"/>
        </w:rPr>
      </w:pPr>
    </w:p>
    <w:p w14:paraId="54B7C8A1" w14:textId="3D3E39D0" w:rsidR="00A47CC8" w:rsidRPr="00D7127C" w:rsidRDefault="00A47CC8" w:rsidP="00A47CC8">
      <w:pPr>
        <w:autoSpaceDE w:val="0"/>
        <w:autoSpaceDN w:val="0"/>
        <w:adjustRightInd w:val="0"/>
        <w:rPr>
          <w:i/>
          <w:szCs w:val="24"/>
          <w:lang w:val="en-US" w:eastAsia="es-AR"/>
        </w:rPr>
      </w:pPr>
      <w:proofErr w:type="spellStart"/>
      <w:proofErr w:type="gramStart"/>
      <w:r w:rsidRPr="00D7127C">
        <w:rPr>
          <w:szCs w:val="24"/>
          <w:lang w:val="en-US" w:eastAsia="es-AR"/>
        </w:rPr>
        <w:t>mMg</w:t>
      </w:r>
      <w:proofErr w:type="spellEnd"/>
      <w:proofErr w:type="gramEnd"/>
      <w:r w:rsidRPr="00D7127C">
        <w:rPr>
          <w:szCs w:val="24"/>
          <w:lang w:val="en-US" w:eastAsia="es-AR"/>
        </w:rPr>
        <w:t xml:space="preserve"> = </w:t>
      </w:r>
      <w:r w:rsidR="00572B43" w:rsidRPr="00572B43">
        <w:rPr>
          <w:i/>
          <w:iCs/>
          <w:szCs w:val="24"/>
          <w:lang w:val="en-US" w:eastAsia="es-AR"/>
        </w:rPr>
        <w:t>0,00</w:t>
      </w:r>
      <w:r w:rsidR="00B17A75">
        <w:rPr>
          <w:i/>
          <w:iCs/>
          <w:szCs w:val="24"/>
          <w:lang w:val="en-US" w:eastAsia="es-AR"/>
        </w:rPr>
        <w:t>0993</w:t>
      </w:r>
      <w:r w:rsidR="00572B43">
        <w:rPr>
          <w:b/>
          <w:i/>
          <w:iCs/>
          <w:szCs w:val="24"/>
          <w:lang w:val="en-US" w:eastAsia="es-AR"/>
        </w:rPr>
        <w:t xml:space="preserve"> </w:t>
      </w:r>
      <w:proofErr w:type="spellStart"/>
      <w:r w:rsidR="00572B43" w:rsidRPr="00572B43">
        <w:rPr>
          <w:i/>
          <w:iCs/>
          <w:szCs w:val="24"/>
          <w:lang w:val="en-US" w:eastAsia="es-AR"/>
        </w:rPr>
        <w:t>mol</w:t>
      </w:r>
      <w:proofErr w:type="spellEnd"/>
      <w:r w:rsidR="00572B43" w:rsidRPr="00572B43">
        <w:rPr>
          <w:i/>
          <w:szCs w:val="24"/>
          <w:lang w:val="en-US" w:eastAsia="es-AR"/>
        </w:rPr>
        <w:t xml:space="preserve"> </w:t>
      </w:r>
      <w:r w:rsidR="00572B43">
        <w:rPr>
          <w:i/>
          <w:szCs w:val="24"/>
          <w:lang w:val="en-US" w:eastAsia="es-AR"/>
        </w:rPr>
        <w:t xml:space="preserve"> </w:t>
      </w:r>
      <w:r w:rsidRPr="00D7127C">
        <w:rPr>
          <w:i/>
          <w:szCs w:val="24"/>
          <w:lang w:val="en-US" w:eastAsia="es-AR"/>
        </w:rPr>
        <w:t>24,3050</w:t>
      </w:r>
    </w:p>
    <w:p w14:paraId="2998B5F6" w14:textId="77777777" w:rsidR="00A47CC8" w:rsidRPr="00D7127C" w:rsidRDefault="00A47CC8" w:rsidP="00A47CC8">
      <w:pPr>
        <w:autoSpaceDE w:val="0"/>
        <w:autoSpaceDN w:val="0"/>
        <w:adjustRightInd w:val="0"/>
        <w:rPr>
          <w:i/>
          <w:szCs w:val="24"/>
          <w:lang w:val="en-US" w:eastAsia="es-AR"/>
        </w:rPr>
      </w:pPr>
    </w:p>
    <w:p w14:paraId="6289604D" w14:textId="58D81B81" w:rsidR="00011140" w:rsidRPr="00032956" w:rsidRDefault="00D7167A" w:rsidP="00032956">
      <w:pPr>
        <w:autoSpaceDE w:val="0"/>
        <w:autoSpaceDN w:val="0"/>
        <w:adjustRightInd w:val="0"/>
        <w:rPr>
          <w:b/>
          <w:szCs w:val="24"/>
          <w:lang w:eastAsia="es-AR"/>
        </w:rPr>
      </w:pPr>
      <w:proofErr w:type="spellStart"/>
      <w:r>
        <w:rPr>
          <w:b/>
          <w:i/>
          <w:szCs w:val="24"/>
          <w:lang w:eastAsia="es-AR"/>
        </w:rPr>
        <w:t>mMg</w:t>
      </w:r>
      <w:proofErr w:type="spellEnd"/>
      <w:r>
        <w:rPr>
          <w:b/>
          <w:i/>
          <w:szCs w:val="24"/>
          <w:lang w:eastAsia="es-AR"/>
        </w:rPr>
        <w:t xml:space="preserve"> = 0,0</w:t>
      </w:r>
      <w:r w:rsidR="00B17A75">
        <w:rPr>
          <w:b/>
          <w:i/>
          <w:szCs w:val="24"/>
          <w:lang w:eastAsia="es-AR"/>
        </w:rPr>
        <w:t>24133234</w:t>
      </w:r>
      <w:bookmarkStart w:id="0" w:name="_GoBack"/>
      <w:bookmarkEnd w:id="0"/>
      <w:r w:rsidR="00A47CC8" w:rsidRPr="00A47CC8">
        <w:rPr>
          <w:b/>
          <w:i/>
          <w:szCs w:val="24"/>
          <w:lang w:eastAsia="es-AR"/>
        </w:rPr>
        <w:t xml:space="preserve"> g</w:t>
      </w:r>
    </w:p>
    <w:p w14:paraId="4B40642E" w14:textId="77777777" w:rsidR="00BD6300" w:rsidRDefault="00BD6300" w:rsidP="00FC3B57">
      <w:pPr>
        <w:rPr>
          <w:b/>
          <w:snapToGrid w:val="0"/>
          <w:lang w:val="es-ES"/>
        </w:rPr>
      </w:pPr>
    </w:p>
    <w:p w14:paraId="00501C5F" w14:textId="77777777" w:rsidR="00BD6300" w:rsidRDefault="00BD6300" w:rsidP="00FC3B57">
      <w:pPr>
        <w:rPr>
          <w:b/>
          <w:snapToGrid w:val="0"/>
          <w:lang w:val="es-ES"/>
        </w:rPr>
      </w:pPr>
    </w:p>
    <w:p w14:paraId="1C5D0BF5" w14:textId="77777777" w:rsidR="00FC3B57" w:rsidRDefault="00011140" w:rsidP="00FC3B57">
      <w:pPr>
        <w:rPr>
          <w:b/>
          <w:snapToGrid w:val="0"/>
          <w:lang w:val="es-ES"/>
        </w:rPr>
      </w:pPr>
      <w:r>
        <w:rPr>
          <w:b/>
          <w:snapToGrid w:val="0"/>
          <w:lang w:val="es-ES"/>
        </w:rPr>
        <w:t>D</w:t>
      </w:r>
      <w:r w:rsidR="00BD6300">
        <w:rPr>
          <w:b/>
          <w:snapToGrid w:val="0"/>
          <w:lang w:val="es-ES"/>
        </w:rPr>
        <w:t xml:space="preserve">.- Enumere </w:t>
      </w:r>
      <w:r w:rsidR="00FC3B57">
        <w:rPr>
          <w:b/>
          <w:snapToGrid w:val="0"/>
          <w:lang w:val="es-ES"/>
        </w:rPr>
        <w:t>las principales fuentes de error</w:t>
      </w:r>
      <w:r w:rsidR="00BD6300">
        <w:rPr>
          <w:b/>
          <w:snapToGrid w:val="0"/>
          <w:lang w:val="es-ES"/>
        </w:rPr>
        <w:t>. ¿Hay aire en la probeta invertida</w:t>
      </w:r>
      <w:r w:rsidR="00FC3B57">
        <w:rPr>
          <w:b/>
          <w:snapToGrid w:val="0"/>
          <w:lang w:val="es-ES"/>
        </w:rPr>
        <w:t>?</w:t>
      </w:r>
      <w:r w:rsidR="00BD6300">
        <w:rPr>
          <w:b/>
          <w:snapToGrid w:val="0"/>
          <w:lang w:val="es-ES"/>
        </w:rPr>
        <w:t xml:space="preserve"> ¿</w:t>
      </w:r>
      <w:proofErr w:type="gramStart"/>
      <w:r w:rsidR="00BD6300">
        <w:rPr>
          <w:b/>
          <w:snapToGrid w:val="0"/>
          <w:lang w:val="es-ES"/>
        </w:rPr>
        <w:t>afecta</w:t>
      </w:r>
      <w:proofErr w:type="gramEnd"/>
      <w:r w:rsidR="00BD6300">
        <w:rPr>
          <w:b/>
          <w:snapToGrid w:val="0"/>
          <w:lang w:val="es-ES"/>
        </w:rPr>
        <w:t xml:space="preserve"> eso el valor del volumen de hidrógeno medido?</w:t>
      </w:r>
    </w:p>
    <w:p w14:paraId="38A06643" w14:textId="77777777" w:rsidR="00FC3B57" w:rsidRDefault="00FC3B57" w:rsidP="00FC3B57">
      <w:pPr>
        <w:rPr>
          <w:b/>
          <w:snapToGrid w:val="0"/>
          <w:lang w:val="es-ES"/>
        </w:rPr>
      </w:pPr>
    </w:p>
    <w:p w14:paraId="7C7FD94D" w14:textId="2FF74065" w:rsidR="00F9058F" w:rsidRDefault="00F9058F" w:rsidP="007148C7">
      <w:pPr>
        <w:autoSpaceDE w:val="0"/>
        <w:autoSpaceDN w:val="0"/>
        <w:adjustRightInd w:val="0"/>
        <w:rPr>
          <w:i/>
          <w:szCs w:val="24"/>
          <w:lang w:eastAsia="es-AR"/>
        </w:rPr>
      </w:pPr>
      <w:r>
        <w:rPr>
          <w:i/>
          <w:szCs w:val="24"/>
          <w:lang w:eastAsia="es-AR"/>
        </w:rPr>
        <w:t xml:space="preserve">En la toma de datos nos enfrentamos a errores </w:t>
      </w:r>
      <w:proofErr w:type="gramStart"/>
      <w:r>
        <w:rPr>
          <w:i/>
          <w:szCs w:val="24"/>
          <w:lang w:eastAsia="es-AR"/>
        </w:rPr>
        <w:t>del tipo sistemáticos y casuales</w:t>
      </w:r>
      <w:proofErr w:type="gramEnd"/>
      <w:r>
        <w:rPr>
          <w:i/>
          <w:szCs w:val="24"/>
          <w:lang w:eastAsia="es-AR"/>
        </w:rPr>
        <w:t xml:space="preserve">. Dentro de los errores sistemáticos se encuentra la incertidumbre de la probeta al medir el volumen de gas, de la regla al medir la columna de agua, y del termómetro al medir la </w:t>
      </w:r>
      <w:r w:rsidR="00ED7B38">
        <w:rPr>
          <w:i/>
          <w:szCs w:val="24"/>
          <w:lang w:eastAsia="es-AR"/>
        </w:rPr>
        <w:t>temperatura ambiente y del agua. Otro posible error sistemático podría ser el error de modelo; si es que utilizamos incorrectamente alguna de las fórmulas para determinar la masa de Mg. Dentro de los errores casuales se encuentran las</w:t>
      </w:r>
      <w:r w:rsidR="00931421">
        <w:rPr>
          <w:i/>
          <w:szCs w:val="24"/>
          <w:lang w:eastAsia="es-AR"/>
        </w:rPr>
        <w:t xml:space="preserve"> alteraciones debido a las</w:t>
      </w:r>
      <w:r w:rsidR="00ED7B38">
        <w:rPr>
          <w:i/>
          <w:szCs w:val="24"/>
          <w:lang w:eastAsia="es-AR"/>
        </w:rPr>
        <w:t xml:space="preserve"> condiciones ambientales del laboratorio, y</w:t>
      </w:r>
      <w:r w:rsidR="003852AE">
        <w:rPr>
          <w:i/>
          <w:szCs w:val="24"/>
          <w:lang w:eastAsia="es-AR"/>
        </w:rPr>
        <w:t xml:space="preserve"> por</w:t>
      </w:r>
      <w:r w:rsidR="00ED7B38">
        <w:rPr>
          <w:i/>
          <w:szCs w:val="24"/>
          <w:lang w:eastAsia="es-AR"/>
        </w:rPr>
        <w:t xml:space="preserve"> una posible mala lectura de los instrumentos por parte del observador. </w:t>
      </w:r>
    </w:p>
    <w:p w14:paraId="4FC04B51" w14:textId="77777777" w:rsidR="00FC3B57" w:rsidRPr="007148C7" w:rsidRDefault="007148C7" w:rsidP="007148C7">
      <w:pPr>
        <w:autoSpaceDE w:val="0"/>
        <w:autoSpaceDN w:val="0"/>
        <w:adjustRightInd w:val="0"/>
        <w:rPr>
          <w:i/>
          <w:szCs w:val="24"/>
          <w:lang w:eastAsia="es-AR"/>
        </w:rPr>
      </w:pPr>
      <w:r w:rsidRPr="007148C7">
        <w:rPr>
          <w:i/>
          <w:szCs w:val="24"/>
          <w:lang w:eastAsia="es-AR"/>
        </w:rPr>
        <w:t>La probeta contiene aire ya que e</w:t>
      </w:r>
      <w:r>
        <w:rPr>
          <w:i/>
          <w:szCs w:val="24"/>
          <w:lang w:eastAsia="es-AR"/>
        </w:rPr>
        <w:t xml:space="preserve">l Erlenmeyer no ha sido cerrado al vacío. Pero </w:t>
      </w:r>
      <w:r w:rsidRPr="007148C7">
        <w:rPr>
          <w:i/>
          <w:szCs w:val="24"/>
          <w:lang w:eastAsia="es-AR"/>
        </w:rPr>
        <w:t>consideramos que no influye de manera apreciable en el</w:t>
      </w:r>
      <w:r>
        <w:rPr>
          <w:i/>
          <w:szCs w:val="24"/>
          <w:lang w:eastAsia="es-AR"/>
        </w:rPr>
        <w:t xml:space="preserve"> </w:t>
      </w:r>
      <w:r w:rsidR="00F9058F">
        <w:rPr>
          <w:i/>
          <w:szCs w:val="24"/>
          <w:lang w:eastAsia="es-AR"/>
        </w:rPr>
        <w:t>experimento</w:t>
      </w:r>
      <w:r w:rsidRPr="007148C7">
        <w:rPr>
          <w:i/>
          <w:szCs w:val="24"/>
          <w:lang w:eastAsia="es-AR"/>
        </w:rPr>
        <w:t>,</w:t>
      </w:r>
      <w:r w:rsidR="00F9058F">
        <w:rPr>
          <w:i/>
          <w:szCs w:val="24"/>
          <w:lang w:eastAsia="es-AR"/>
        </w:rPr>
        <w:t xml:space="preserve"> ya que la </w:t>
      </w:r>
      <w:r w:rsidRPr="007148C7">
        <w:rPr>
          <w:i/>
          <w:szCs w:val="24"/>
          <w:lang w:eastAsia="es-AR"/>
        </w:rPr>
        <w:t>variación</w:t>
      </w:r>
      <w:r>
        <w:rPr>
          <w:i/>
          <w:szCs w:val="24"/>
          <w:lang w:eastAsia="es-AR"/>
        </w:rPr>
        <w:t xml:space="preserve"> </w:t>
      </w:r>
      <w:r w:rsidRPr="007148C7">
        <w:rPr>
          <w:i/>
          <w:szCs w:val="24"/>
          <w:lang w:eastAsia="es-AR"/>
        </w:rPr>
        <w:t>de volumen del aire es tan ínfima que no causa molestia alguna.</w:t>
      </w:r>
    </w:p>
    <w:p w14:paraId="1F165571" w14:textId="77777777" w:rsidR="00FC3B57" w:rsidRDefault="00FC3B57" w:rsidP="00FC3B57">
      <w:pPr>
        <w:rPr>
          <w:b/>
          <w:snapToGrid w:val="0"/>
          <w:lang w:val="es-ES"/>
        </w:rPr>
      </w:pPr>
    </w:p>
    <w:p w14:paraId="36D8A2EC" w14:textId="77777777" w:rsidR="00FC3B57" w:rsidRDefault="00FC3B57" w:rsidP="00FC3B57">
      <w:pPr>
        <w:rPr>
          <w:b/>
          <w:snapToGrid w:val="0"/>
          <w:lang w:val="es-ES"/>
        </w:rPr>
      </w:pPr>
    </w:p>
    <w:sectPr w:rsidR="00FC3B57" w:rsidSect="00734D8E">
      <w:footerReference w:type="even" r:id="rId8"/>
      <w:footerReference w:type="default" r:id="rId9"/>
      <w:pgSz w:w="11907" w:h="16840" w:code="9"/>
      <w:pgMar w:top="993" w:right="1701" w:bottom="993" w:left="1701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0E7CA4" w14:textId="77777777" w:rsidR="00AC3654" w:rsidRDefault="00AC3654">
      <w:r>
        <w:separator/>
      </w:r>
    </w:p>
  </w:endnote>
  <w:endnote w:type="continuationSeparator" w:id="0">
    <w:p w14:paraId="6128C515" w14:textId="77777777" w:rsidR="00AC3654" w:rsidRDefault="00AC3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URWPalladioL-Ita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D2AC08" w14:textId="77777777" w:rsidR="00483120" w:rsidRDefault="00483120" w:rsidP="00E00F85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0F1E99AF" w14:textId="77777777" w:rsidR="00483120" w:rsidRDefault="00483120" w:rsidP="004F360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6D6921" w14:textId="77777777" w:rsidR="00483120" w:rsidRDefault="00483120" w:rsidP="00E00F85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B17A75">
      <w:rPr>
        <w:rStyle w:val="Nmerodepgina"/>
        <w:noProof/>
      </w:rPr>
      <w:t>5</w:t>
    </w:r>
    <w:r>
      <w:rPr>
        <w:rStyle w:val="Nmerodepgina"/>
      </w:rPr>
      <w:fldChar w:fldCharType="end"/>
    </w:r>
  </w:p>
  <w:p w14:paraId="0F66ED29" w14:textId="77777777" w:rsidR="00483120" w:rsidRDefault="00483120" w:rsidP="004F360C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36ACC9" w14:textId="77777777" w:rsidR="00AC3654" w:rsidRDefault="00AC3654">
      <w:r>
        <w:separator/>
      </w:r>
    </w:p>
  </w:footnote>
  <w:footnote w:type="continuationSeparator" w:id="0">
    <w:p w14:paraId="3E37578E" w14:textId="77777777" w:rsidR="00AC3654" w:rsidRDefault="00AC36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360C"/>
    <w:rsid w:val="0000271B"/>
    <w:rsid w:val="00011140"/>
    <w:rsid w:val="00023EC0"/>
    <w:rsid w:val="00032956"/>
    <w:rsid w:val="00070295"/>
    <w:rsid w:val="00081154"/>
    <w:rsid w:val="000A34E5"/>
    <w:rsid w:val="000F6D54"/>
    <w:rsid w:val="00112034"/>
    <w:rsid w:val="001127DC"/>
    <w:rsid w:val="00137DB9"/>
    <w:rsid w:val="0018159B"/>
    <w:rsid w:val="0022435A"/>
    <w:rsid w:val="002777F2"/>
    <w:rsid w:val="00281B6A"/>
    <w:rsid w:val="002A2E11"/>
    <w:rsid w:val="00303013"/>
    <w:rsid w:val="00344D6D"/>
    <w:rsid w:val="00374C21"/>
    <w:rsid w:val="003852AE"/>
    <w:rsid w:val="003B423B"/>
    <w:rsid w:val="004046B3"/>
    <w:rsid w:val="004335BE"/>
    <w:rsid w:val="004353CB"/>
    <w:rsid w:val="004504FE"/>
    <w:rsid w:val="00451082"/>
    <w:rsid w:val="004519B6"/>
    <w:rsid w:val="0045255A"/>
    <w:rsid w:val="00462A0E"/>
    <w:rsid w:val="00483120"/>
    <w:rsid w:val="004D3B8E"/>
    <w:rsid w:val="004F360C"/>
    <w:rsid w:val="00503A6E"/>
    <w:rsid w:val="00532F8A"/>
    <w:rsid w:val="00572B43"/>
    <w:rsid w:val="005E5D13"/>
    <w:rsid w:val="00610A4B"/>
    <w:rsid w:val="00653C64"/>
    <w:rsid w:val="006922A8"/>
    <w:rsid w:val="00707442"/>
    <w:rsid w:val="00711D8C"/>
    <w:rsid w:val="007148C7"/>
    <w:rsid w:val="00734D8E"/>
    <w:rsid w:val="0077008C"/>
    <w:rsid w:val="00805B9D"/>
    <w:rsid w:val="00814C10"/>
    <w:rsid w:val="00874E95"/>
    <w:rsid w:val="0089526F"/>
    <w:rsid w:val="00931421"/>
    <w:rsid w:val="00970B54"/>
    <w:rsid w:val="009C2045"/>
    <w:rsid w:val="00A25E02"/>
    <w:rsid w:val="00A44C88"/>
    <w:rsid w:val="00A457D1"/>
    <w:rsid w:val="00A47CC8"/>
    <w:rsid w:val="00A5243D"/>
    <w:rsid w:val="00A671D7"/>
    <w:rsid w:val="00A7505D"/>
    <w:rsid w:val="00AC3654"/>
    <w:rsid w:val="00B04B67"/>
    <w:rsid w:val="00B17A75"/>
    <w:rsid w:val="00B3430E"/>
    <w:rsid w:val="00B363BD"/>
    <w:rsid w:val="00B57744"/>
    <w:rsid w:val="00BB25B8"/>
    <w:rsid w:val="00BC79DD"/>
    <w:rsid w:val="00BD6300"/>
    <w:rsid w:val="00BE6697"/>
    <w:rsid w:val="00C10685"/>
    <w:rsid w:val="00C17E46"/>
    <w:rsid w:val="00C6776A"/>
    <w:rsid w:val="00CA0A36"/>
    <w:rsid w:val="00CA444E"/>
    <w:rsid w:val="00CD07CA"/>
    <w:rsid w:val="00D24D1D"/>
    <w:rsid w:val="00D7127C"/>
    <w:rsid w:val="00D7167A"/>
    <w:rsid w:val="00E00F85"/>
    <w:rsid w:val="00E26B55"/>
    <w:rsid w:val="00E543C1"/>
    <w:rsid w:val="00ED7B38"/>
    <w:rsid w:val="00EE579E"/>
    <w:rsid w:val="00EF74E9"/>
    <w:rsid w:val="00F355AB"/>
    <w:rsid w:val="00F52508"/>
    <w:rsid w:val="00F67405"/>
    <w:rsid w:val="00F9058F"/>
    <w:rsid w:val="00FC3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 style="mso-height-percent:200;mso-width-relative:margin;mso-height-relative:margin" fillcolor="white">
      <v:fill color="white"/>
      <v:textbox style="mso-fit-shape-to-text:t"/>
    </o:shapedefaults>
    <o:shapelayout v:ext="edit">
      <o:idmap v:ext="edit" data="1"/>
    </o:shapelayout>
  </w:shapeDefaults>
  <w:decimalSymbol w:val=","/>
  <w:listSeparator w:val=","/>
  <w14:docId w14:val="3F4148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paragraph" w:styleId="Piedepgina">
    <w:name w:val="footer"/>
    <w:basedOn w:val="Normal"/>
    <w:rsid w:val="004F360C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4F360C"/>
  </w:style>
  <w:style w:type="paragraph" w:styleId="Textodeglobo">
    <w:name w:val="Balloon Text"/>
    <w:basedOn w:val="Normal"/>
    <w:link w:val="TextodegloboCar"/>
    <w:rsid w:val="00D24D1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D24D1D"/>
    <w:rPr>
      <w:rFonts w:ascii="Tahoma" w:hAnsi="Tahoma" w:cs="Tahoma"/>
      <w:sz w:val="16"/>
      <w:szCs w:val="16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5</Pages>
  <Words>946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Sebastián Santisi</dc:creator>
  <cp:lastModifiedBy>Facundo</cp:lastModifiedBy>
  <cp:revision>16</cp:revision>
  <cp:lastPrinted>2000-02-13T01:06:00Z</cp:lastPrinted>
  <dcterms:created xsi:type="dcterms:W3CDTF">2010-09-27T01:38:00Z</dcterms:created>
  <dcterms:modified xsi:type="dcterms:W3CDTF">2010-09-29T04:38:00Z</dcterms:modified>
</cp:coreProperties>
</file>